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BA2389" w14:textId="77777777" w:rsidR="007006AE" w:rsidRPr="00E1289B" w:rsidRDefault="007006AE" w:rsidP="00CF10CB">
      <w:pPr>
        <w:suppressAutoHyphens/>
        <w:spacing w:after="0" w:line="360" w:lineRule="auto"/>
        <w:jc w:val="center"/>
        <w:rPr>
          <w:rFonts w:asciiTheme="minorHAnsi" w:hAnsiTheme="minorHAnsi" w:cstheme="minorHAnsi"/>
          <w:b/>
          <w:sz w:val="28"/>
          <w:szCs w:val="28"/>
        </w:rPr>
      </w:pPr>
      <w:r w:rsidRPr="00E1289B">
        <w:rPr>
          <w:rFonts w:asciiTheme="minorHAnsi" w:hAnsiTheme="minorHAnsi" w:cstheme="minorHAnsi"/>
          <w:b/>
          <w:sz w:val="28"/>
          <w:szCs w:val="28"/>
        </w:rPr>
        <w:t xml:space="preserve">Satzung der Kolpingsfamilie </w:t>
      </w:r>
      <w:r w:rsidR="000F5C2E" w:rsidRPr="00E1289B">
        <w:rPr>
          <w:rFonts w:asciiTheme="minorHAnsi" w:hAnsiTheme="minorHAnsi" w:cstheme="minorHAnsi"/>
          <w:b/>
          <w:sz w:val="28"/>
          <w:szCs w:val="28"/>
        </w:rPr>
        <w:t>(</w:t>
      </w:r>
      <w:r w:rsidR="00E45128" w:rsidRPr="00E1289B">
        <w:rPr>
          <w:rFonts w:asciiTheme="minorHAnsi" w:hAnsiTheme="minorHAnsi" w:cstheme="minorHAnsi"/>
          <w:b/>
          <w:sz w:val="28"/>
          <w:szCs w:val="28"/>
        </w:rPr>
        <w:t>N.N.</w:t>
      </w:r>
      <w:r w:rsidR="000F5C2E" w:rsidRPr="00E1289B">
        <w:rPr>
          <w:rFonts w:asciiTheme="minorHAnsi" w:hAnsiTheme="minorHAnsi" w:cstheme="minorHAnsi"/>
          <w:b/>
          <w:sz w:val="28"/>
          <w:szCs w:val="28"/>
        </w:rPr>
        <w:t>)</w:t>
      </w:r>
      <w:r w:rsidR="00E45128" w:rsidRPr="00E1289B">
        <w:rPr>
          <w:rFonts w:asciiTheme="minorHAnsi" w:hAnsiTheme="minorHAnsi" w:cstheme="minorHAnsi"/>
          <w:b/>
          <w:sz w:val="28"/>
          <w:szCs w:val="28"/>
        </w:rPr>
        <w:t xml:space="preserve"> </w:t>
      </w:r>
      <w:r w:rsidRPr="00E1289B">
        <w:rPr>
          <w:rFonts w:asciiTheme="minorHAnsi" w:hAnsiTheme="minorHAnsi" w:cstheme="minorHAnsi"/>
          <w:b/>
          <w:sz w:val="28"/>
          <w:szCs w:val="28"/>
        </w:rPr>
        <w:t>im Kolpingwerk Deutschland</w:t>
      </w:r>
    </w:p>
    <w:p w14:paraId="6BF2196E" w14:textId="77777777" w:rsidR="00EA6774" w:rsidRPr="00E1289B" w:rsidRDefault="00F05679" w:rsidP="00EA6774">
      <w:pPr>
        <w:suppressAutoHyphens/>
        <w:spacing w:after="120" w:line="240" w:lineRule="auto"/>
        <w:contextualSpacing/>
        <w:jc w:val="center"/>
        <w:rPr>
          <w:rFonts w:asciiTheme="minorHAnsi" w:hAnsiTheme="minorHAnsi" w:cstheme="minorHAnsi"/>
          <w:color w:val="00B050"/>
          <w:sz w:val="40"/>
          <w:szCs w:val="40"/>
        </w:rPr>
      </w:pPr>
      <w:r w:rsidRPr="00E1289B">
        <w:rPr>
          <w:rFonts w:asciiTheme="minorHAnsi" w:hAnsiTheme="minorHAnsi" w:cstheme="minorHAnsi"/>
          <w:color w:val="00B050"/>
          <w:sz w:val="40"/>
          <w:szCs w:val="40"/>
        </w:rPr>
        <w:t>Vorstand</w:t>
      </w:r>
      <w:r w:rsidR="00E1289B">
        <w:rPr>
          <w:rFonts w:asciiTheme="minorHAnsi" w:hAnsiTheme="minorHAnsi" w:cstheme="minorHAnsi"/>
          <w:color w:val="00B050"/>
          <w:sz w:val="40"/>
          <w:szCs w:val="40"/>
        </w:rPr>
        <w:t xml:space="preserve"> mit Vorsitz</w:t>
      </w:r>
      <w:r w:rsidR="001170BD">
        <w:rPr>
          <w:rFonts w:asciiTheme="minorHAnsi" w:hAnsiTheme="minorHAnsi" w:cstheme="minorHAnsi"/>
          <w:color w:val="00B050"/>
          <w:sz w:val="40"/>
          <w:szCs w:val="40"/>
        </w:rPr>
        <w:t>end</w:t>
      </w:r>
      <w:r w:rsidR="00E1289B">
        <w:rPr>
          <w:rFonts w:asciiTheme="minorHAnsi" w:hAnsiTheme="minorHAnsi" w:cstheme="minorHAnsi"/>
          <w:color w:val="00B050"/>
          <w:sz w:val="40"/>
          <w:szCs w:val="40"/>
        </w:rPr>
        <w:t>er/Vorsitzendem</w:t>
      </w:r>
      <w:r w:rsidRPr="00E1289B">
        <w:rPr>
          <w:rFonts w:asciiTheme="minorHAnsi" w:hAnsiTheme="minorHAnsi" w:cstheme="minorHAnsi"/>
          <w:color w:val="00B050"/>
          <w:sz w:val="40"/>
          <w:szCs w:val="40"/>
        </w:rPr>
        <w:t xml:space="preserve">, </w:t>
      </w:r>
      <w:proofErr w:type="spellStart"/>
      <w:r w:rsidRPr="00E1289B">
        <w:rPr>
          <w:rFonts w:asciiTheme="minorHAnsi" w:hAnsiTheme="minorHAnsi" w:cstheme="minorHAnsi"/>
          <w:color w:val="00B050"/>
          <w:sz w:val="40"/>
          <w:szCs w:val="40"/>
        </w:rPr>
        <w:t>n.e.V</w:t>
      </w:r>
      <w:proofErr w:type="spellEnd"/>
      <w:r w:rsidRPr="00E1289B">
        <w:rPr>
          <w:rFonts w:asciiTheme="minorHAnsi" w:hAnsiTheme="minorHAnsi" w:cstheme="minorHAnsi"/>
          <w:color w:val="00B050"/>
          <w:sz w:val="40"/>
          <w:szCs w:val="40"/>
        </w:rPr>
        <w:t>.</w:t>
      </w:r>
    </w:p>
    <w:p w14:paraId="41C688EC" w14:textId="77777777" w:rsidR="007006AE" w:rsidRPr="00E1289B" w:rsidRDefault="007006AE" w:rsidP="00CF10CB">
      <w:pPr>
        <w:suppressAutoHyphens/>
        <w:spacing w:after="0" w:line="360" w:lineRule="auto"/>
        <w:rPr>
          <w:rFonts w:asciiTheme="minorHAnsi" w:hAnsiTheme="minorHAnsi" w:cstheme="minorHAnsi"/>
          <w:b/>
        </w:rPr>
      </w:pPr>
    </w:p>
    <w:p w14:paraId="787F983A" w14:textId="77777777" w:rsidR="007006AE" w:rsidRPr="00E1289B" w:rsidRDefault="007006AE" w:rsidP="00CF10CB">
      <w:pPr>
        <w:suppressAutoHyphens/>
        <w:spacing w:after="0" w:line="360" w:lineRule="auto"/>
        <w:rPr>
          <w:rFonts w:asciiTheme="minorHAnsi" w:hAnsiTheme="minorHAnsi" w:cstheme="minorHAnsi"/>
          <w:b/>
        </w:rPr>
      </w:pPr>
      <w:r w:rsidRPr="00E1289B">
        <w:rPr>
          <w:rFonts w:asciiTheme="minorHAnsi" w:hAnsiTheme="minorHAnsi" w:cstheme="minorHAnsi"/>
          <w:b/>
        </w:rPr>
        <w:t>Präambel</w:t>
      </w:r>
    </w:p>
    <w:p w14:paraId="51FFE8BF" w14:textId="77777777" w:rsidR="007006AE" w:rsidRPr="00E1289B" w:rsidRDefault="007006AE" w:rsidP="00CF10CB">
      <w:pPr>
        <w:suppressAutoHyphens/>
        <w:spacing w:after="0" w:line="360" w:lineRule="auto"/>
        <w:rPr>
          <w:rFonts w:asciiTheme="minorHAnsi" w:hAnsiTheme="minorHAnsi" w:cstheme="minorHAnsi"/>
          <w:b/>
        </w:rPr>
      </w:pPr>
    </w:p>
    <w:p w14:paraId="6190D501" w14:textId="77777777" w:rsidR="007006AE" w:rsidRPr="00E1289B" w:rsidRDefault="007006AE" w:rsidP="00CF10CB">
      <w:pPr>
        <w:suppressAutoHyphens/>
        <w:spacing w:after="0" w:line="360" w:lineRule="auto"/>
        <w:jc w:val="both"/>
        <w:rPr>
          <w:rFonts w:asciiTheme="minorHAnsi" w:hAnsiTheme="minorHAnsi" w:cstheme="minorHAnsi"/>
          <w:b/>
        </w:rPr>
      </w:pPr>
      <w:r w:rsidRPr="00E1289B">
        <w:rPr>
          <w:rFonts w:asciiTheme="minorHAnsi" w:hAnsiTheme="minorHAnsi" w:cstheme="minorHAnsi"/>
        </w:rPr>
        <w:t>Die Kolpingsfamilien im Kolpingwerk Deutschland sind familienhafte und generationsübergreifende Gemeinschaften, in denen sich Christinnen und Christen engagieren. Sie sind offen für alle Menschen, die auf der Grundlage des Evangeliums und der katholischen Soziallehre / christlichen Gesellschaftslehre Verantwortung übernehmen wollen. Kolpingsfamilien leiten sich von dem Priester und Sozialreformer Adolph Kolping her und berufen sich auf ihn. Als Teil einer weltweiten Gemeinschaft fördern sie im Sinne Adolph Kolpings Bewusstsein für ein verantwortliches Leben und solidarisches Handeln. Kolpingsfamilien verstehen sich als Weg-, Glaubens-, Bildungs- und Aktionsgemeinschaft und geben Menschen Orientierung und Lebenshilfe. Schwerpunkte des Handelns sind: Die Arbeit mit jungen und für junge Menschen, das Engagement in der Arbeitswelt, die Arbeit mit der und für die Familie sowie das Engagement für die Eine Welt. Als Teil eines katholischen Sozialverbandes gestalten sie bewusst Gesellschaft und Kirche mit.</w:t>
      </w:r>
    </w:p>
    <w:p w14:paraId="0C487D9B" w14:textId="77777777" w:rsidR="007006AE" w:rsidRPr="00E1289B" w:rsidRDefault="007006AE" w:rsidP="00F36400">
      <w:pPr>
        <w:tabs>
          <w:tab w:val="left" w:pos="567"/>
        </w:tabs>
        <w:suppressAutoHyphens/>
        <w:spacing w:before="600" w:after="0" w:line="360" w:lineRule="auto"/>
        <w:jc w:val="both"/>
        <w:rPr>
          <w:rFonts w:asciiTheme="minorHAnsi" w:hAnsiTheme="minorHAnsi" w:cstheme="minorHAnsi"/>
          <w:b/>
        </w:rPr>
      </w:pPr>
      <w:r w:rsidRPr="00E1289B">
        <w:rPr>
          <w:rFonts w:asciiTheme="minorHAnsi" w:hAnsiTheme="minorHAnsi" w:cstheme="minorHAnsi"/>
          <w:b/>
        </w:rPr>
        <w:t xml:space="preserve">§ 1 </w:t>
      </w:r>
      <w:r w:rsidRPr="00E1289B">
        <w:rPr>
          <w:rFonts w:asciiTheme="minorHAnsi" w:hAnsiTheme="minorHAnsi" w:cstheme="minorHAnsi"/>
          <w:b/>
        </w:rPr>
        <w:tab/>
        <w:t>Name / Sitz / Rechtsform / Zugehörigkeit zum Kolpingwerk</w:t>
      </w:r>
    </w:p>
    <w:p w14:paraId="5407488C" w14:textId="77777777" w:rsidR="007006AE" w:rsidRPr="00E1289B" w:rsidRDefault="007006AE" w:rsidP="00CF10CB">
      <w:pPr>
        <w:suppressAutoHyphens/>
        <w:spacing w:after="0" w:line="360" w:lineRule="auto"/>
        <w:jc w:val="both"/>
        <w:rPr>
          <w:rFonts w:asciiTheme="minorHAnsi" w:hAnsiTheme="minorHAnsi" w:cstheme="minorHAnsi"/>
          <w:b/>
        </w:rPr>
      </w:pPr>
    </w:p>
    <w:p w14:paraId="36770744" w14:textId="77777777" w:rsidR="007006AE" w:rsidRPr="00E1289B" w:rsidRDefault="007006AE" w:rsidP="00F36400">
      <w:pPr>
        <w:tabs>
          <w:tab w:val="left" w:pos="567"/>
        </w:tabs>
        <w:suppressAutoHyphens/>
        <w:spacing w:after="0" w:line="360" w:lineRule="auto"/>
        <w:jc w:val="both"/>
        <w:rPr>
          <w:rFonts w:asciiTheme="minorHAnsi" w:hAnsiTheme="minorHAnsi" w:cstheme="minorHAnsi"/>
        </w:rPr>
      </w:pPr>
      <w:r w:rsidRPr="00E1289B">
        <w:rPr>
          <w:rFonts w:asciiTheme="minorHAnsi" w:hAnsiTheme="minorHAnsi" w:cstheme="minorHAnsi"/>
        </w:rPr>
        <w:t>(1)</w:t>
      </w:r>
      <w:r w:rsidRPr="00E1289B">
        <w:rPr>
          <w:rFonts w:asciiTheme="minorHAnsi" w:hAnsiTheme="minorHAnsi" w:cstheme="minorHAnsi"/>
        </w:rPr>
        <w:tab/>
        <w:t>Der Verein trägt den Namen Kolpingsfamilie (N.N.).</w:t>
      </w:r>
    </w:p>
    <w:p w14:paraId="0F5E7E78" w14:textId="77777777" w:rsidR="007006AE" w:rsidRPr="00E1289B" w:rsidRDefault="007006AE" w:rsidP="00F36400">
      <w:pPr>
        <w:tabs>
          <w:tab w:val="left" w:pos="567"/>
        </w:tabs>
        <w:suppressAutoHyphens/>
        <w:spacing w:after="0" w:line="360" w:lineRule="auto"/>
        <w:jc w:val="both"/>
        <w:rPr>
          <w:rFonts w:asciiTheme="minorHAnsi" w:hAnsiTheme="minorHAnsi" w:cstheme="minorHAnsi"/>
        </w:rPr>
      </w:pPr>
    </w:p>
    <w:p w14:paraId="37266F00" w14:textId="77777777" w:rsidR="007006AE" w:rsidRPr="00E1289B" w:rsidRDefault="007006AE" w:rsidP="00F36400">
      <w:pPr>
        <w:tabs>
          <w:tab w:val="left" w:pos="567"/>
        </w:tabs>
        <w:suppressAutoHyphens/>
        <w:spacing w:after="0" w:line="360" w:lineRule="auto"/>
        <w:jc w:val="both"/>
        <w:rPr>
          <w:rFonts w:asciiTheme="minorHAnsi" w:hAnsiTheme="minorHAnsi" w:cstheme="minorHAnsi"/>
        </w:rPr>
      </w:pPr>
      <w:r w:rsidRPr="00E1289B">
        <w:rPr>
          <w:rFonts w:asciiTheme="minorHAnsi" w:hAnsiTheme="minorHAnsi" w:cstheme="minorHAnsi"/>
        </w:rPr>
        <w:t>(2)</w:t>
      </w:r>
      <w:r w:rsidRPr="00E1289B">
        <w:rPr>
          <w:rFonts w:asciiTheme="minorHAnsi" w:hAnsiTheme="minorHAnsi" w:cstheme="minorHAnsi"/>
        </w:rPr>
        <w:tab/>
        <w:t>Die Kolpingsfamilie (N.N.) ist ein nicht eingetragener Verein.</w:t>
      </w:r>
    </w:p>
    <w:p w14:paraId="587D2FAF" w14:textId="77777777" w:rsidR="007006AE" w:rsidRPr="00E1289B" w:rsidRDefault="007006AE" w:rsidP="00F36400">
      <w:pPr>
        <w:tabs>
          <w:tab w:val="left" w:pos="567"/>
        </w:tabs>
        <w:suppressAutoHyphens/>
        <w:spacing w:after="0" w:line="360" w:lineRule="auto"/>
        <w:jc w:val="both"/>
        <w:rPr>
          <w:rFonts w:asciiTheme="minorHAnsi" w:hAnsiTheme="minorHAnsi" w:cstheme="minorHAnsi"/>
        </w:rPr>
      </w:pPr>
    </w:p>
    <w:p w14:paraId="559B40DD" w14:textId="77777777" w:rsidR="007006AE" w:rsidRPr="00E1289B" w:rsidRDefault="007006AE" w:rsidP="00F36400">
      <w:pPr>
        <w:tabs>
          <w:tab w:val="left" w:pos="567"/>
        </w:tabs>
        <w:suppressAutoHyphens/>
        <w:spacing w:after="0" w:line="360" w:lineRule="auto"/>
        <w:jc w:val="both"/>
        <w:rPr>
          <w:rFonts w:asciiTheme="minorHAnsi" w:hAnsiTheme="minorHAnsi" w:cstheme="minorHAnsi"/>
        </w:rPr>
      </w:pPr>
      <w:r w:rsidRPr="00E1289B">
        <w:rPr>
          <w:rFonts w:asciiTheme="minorHAnsi" w:hAnsiTheme="minorHAnsi" w:cstheme="minorHAnsi"/>
        </w:rPr>
        <w:t>(3)</w:t>
      </w:r>
      <w:r w:rsidRPr="00E1289B">
        <w:rPr>
          <w:rFonts w:asciiTheme="minorHAnsi" w:hAnsiTheme="minorHAnsi" w:cstheme="minorHAnsi"/>
        </w:rPr>
        <w:tab/>
        <w:t>Sitz der Kolpingsfamilie (N.N.) ist __________________.</w:t>
      </w:r>
    </w:p>
    <w:p w14:paraId="40143487" w14:textId="77777777" w:rsidR="007006AE" w:rsidRPr="00E1289B" w:rsidRDefault="007006AE" w:rsidP="00F36400">
      <w:pPr>
        <w:tabs>
          <w:tab w:val="left" w:pos="567"/>
        </w:tabs>
        <w:suppressAutoHyphens/>
        <w:spacing w:after="0" w:line="360" w:lineRule="auto"/>
        <w:jc w:val="both"/>
        <w:rPr>
          <w:rFonts w:asciiTheme="minorHAnsi" w:hAnsiTheme="minorHAnsi" w:cstheme="minorHAnsi"/>
        </w:rPr>
      </w:pPr>
    </w:p>
    <w:p w14:paraId="622FFB81" w14:textId="77777777" w:rsidR="00030F34" w:rsidRPr="00E1289B" w:rsidRDefault="007006AE" w:rsidP="004C09A2">
      <w:pPr>
        <w:tabs>
          <w:tab w:val="left" w:pos="567"/>
        </w:tabs>
        <w:suppressAutoHyphens/>
        <w:spacing w:after="0" w:line="360" w:lineRule="auto"/>
        <w:ind w:left="567" w:hanging="567"/>
        <w:jc w:val="both"/>
        <w:rPr>
          <w:rFonts w:asciiTheme="minorHAnsi" w:hAnsiTheme="minorHAnsi" w:cstheme="minorHAnsi"/>
        </w:rPr>
      </w:pPr>
      <w:r w:rsidRPr="00E1289B">
        <w:rPr>
          <w:rFonts w:asciiTheme="minorHAnsi" w:hAnsiTheme="minorHAnsi" w:cstheme="minorHAnsi"/>
        </w:rPr>
        <w:t xml:space="preserve">(4) </w:t>
      </w:r>
      <w:r w:rsidRPr="00E1289B">
        <w:rPr>
          <w:rFonts w:asciiTheme="minorHAnsi" w:hAnsiTheme="minorHAnsi" w:cstheme="minorHAnsi"/>
        </w:rPr>
        <w:tab/>
        <w:t xml:space="preserve">Die Kolpingsfamilie gehört dem Kolpingwerk Deutschland als selbstständige Untergliederung und damit zugleich dem Internationalen Kolpingwerk an. Die Kolpingsfamilie (N.N.) ist Mitglied im Diözesanverband </w:t>
      </w:r>
      <w:r w:rsidR="00DF5A70" w:rsidRPr="00E1289B">
        <w:rPr>
          <w:rFonts w:asciiTheme="minorHAnsi" w:hAnsiTheme="minorHAnsi" w:cstheme="minorHAnsi"/>
        </w:rPr>
        <w:t>München und Freising</w:t>
      </w:r>
      <w:r w:rsidRPr="00E1289B">
        <w:rPr>
          <w:rFonts w:asciiTheme="minorHAnsi" w:hAnsiTheme="minorHAnsi" w:cstheme="minorHAnsi"/>
        </w:rPr>
        <w:t>.</w:t>
      </w:r>
    </w:p>
    <w:p w14:paraId="65D0633F" w14:textId="77777777" w:rsidR="007006AE" w:rsidRPr="00E1289B" w:rsidRDefault="007006AE" w:rsidP="00C12D15">
      <w:pPr>
        <w:tabs>
          <w:tab w:val="left" w:pos="567"/>
        </w:tabs>
        <w:suppressAutoHyphens/>
        <w:spacing w:before="600" w:after="0" w:line="360" w:lineRule="auto"/>
        <w:rPr>
          <w:rFonts w:asciiTheme="minorHAnsi" w:hAnsiTheme="minorHAnsi" w:cstheme="minorHAnsi"/>
          <w:b/>
        </w:rPr>
      </w:pPr>
      <w:r w:rsidRPr="00E1289B">
        <w:rPr>
          <w:rFonts w:asciiTheme="minorHAnsi" w:hAnsiTheme="minorHAnsi" w:cstheme="minorHAnsi"/>
          <w:b/>
        </w:rPr>
        <w:t xml:space="preserve">§ 2 </w:t>
      </w:r>
      <w:r w:rsidRPr="00E1289B">
        <w:rPr>
          <w:rFonts w:asciiTheme="minorHAnsi" w:hAnsiTheme="minorHAnsi" w:cstheme="minorHAnsi"/>
          <w:b/>
        </w:rPr>
        <w:tab/>
        <w:t>Vereinszwecke</w:t>
      </w:r>
    </w:p>
    <w:p w14:paraId="067C4A7F" w14:textId="77777777" w:rsidR="007006AE" w:rsidRPr="00E1289B" w:rsidRDefault="007006AE" w:rsidP="00CF10CB">
      <w:pPr>
        <w:suppressAutoHyphens/>
        <w:spacing w:after="0" w:line="360" w:lineRule="auto"/>
        <w:ind w:left="705" w:hanging="705"/>
        <w:jc w:val="both"/>
        <w:rPr>
          <w:rFonts w:asciiTheme="minorHAnsi" w:hAnsiTheme="minorHAnsi" w:cstheme="minorHAnsi"/>
        </w:rPr>
      </w:pPr>
    </w:p>
    <w:p w14:paraId="69429F1C" w14:textId="77777777" w:rsidR="007006AE" w:rsidRPr="00E1289B" w:rsidRDefault="007006AE" w:rsidP="00F36400">
      <w:pPr>
        <w:suppressAutoHyphens/>
        <w:spacing w:after="0" w:line="360" w:lineRule="auto"/>
        <w:ind w:left="567" w:hanging="567"/>
        <w:jc w:val="both"/>
        <w:rPr>
          <w:rFonts w:asciiTheme="minorHAnsi" w:hAnsiTheme="minorHAnsi" w:cstheme="minorHAnsi"/>
        </w:rPr>
      </w:pPr>
      <w:r w:rsidRPr="00E1289B">
        <w:rPr>
          <w:rFonts w:asciiTheme="minorHAnsi" w:hAnsiTheme="minorHAnsi" w:cstheme="minorHAnsi"/>
        </w:rPr>
        <w:t>(1)</w:t>
      </w:r>
      <w:r w:rsidRPr="00E1289B">
        <w:rPr>
          <w:rFonts w:asciiTheme="minorHAnsi" w:hAnsiTheme="minorHAnsi" w:cstheme="minorHAnsi"/>
        </w:rPr>
        <w:tab/>
        <w:t>Die Kolpingsfamilie verfolgt ausschließlich und unmittelbar gemeinnützige Zwecke im Sinne des Abschnitts „Steuerbegünstigte Zwecke“ der Abgabenordnung (AO), und zwar im Einzelnen:</w:t>
      </w:r>
    </w:p>
    <w:p w14:paraId="3BDEDF1F" w14:textId="77777777" w:rsidR="007006AE" w:rsidRPr="00E1289B" w:rsidRDefault="007006AE" w:rsidP="00CF10CB">
      <w:pPr>
        <w:suppressAutoHyphens/>
        <w:spacing w:after="0" w:line="360" w:lineRule="auto"/>
        <w:ind w:left="705" w:hanging="705"/>
        <w:jc w:val="both"/>
        <w:rPr>
          <w:rFonts w:asciiTheme="minorHAnsi" w:hAnsiTheme="minorHAnsi" w:cstheme="minorHAnsi"/>
        </w:rPr>
      </w:pPr>
    </w:p>
    <w:p w14:paraId="70227BF4" w14:textId="77777777" w:rsidR="007006AE" w:rsidRPr="00E1289B" w:rsidRDefault="007006AE" w:rsidP="00CF10CB">
      <w:pPr>
        <w:suppressAutoHyphens/>
        <w:spacing w:after="0" w:line="360" w:lineRule="auto"/>
        <w:ind w:left="1410" w:hanging="1410"/>
        <w:jc w:val="both"/>
        <w:rPr>
          <w:rFonts w:asciiTheme="minorHAnsi" w:hAnsiTheme="minorHAnsi" w:cstheme="minorHAnsi"/>
          <w:i/>
          <w:color w:val="C00000"/>
        </w:rPr>
      </w:pPr>
      <w:r w:rsidRPr="00E1289B">
        <w:rPr>
          <w:rFonts w:asciiTheme="minorHAnsi" w:hAnsiTheme="minorHAnsi" w:cstheme="minorHAnsi"/>
          <w:i/>
          <w:color w:val="C00000"/>
        </w:rPr>
        <w:lastRenderedPageBreak/>
        <w:t xml:space="preserve">[Hinweis: </w:t>
      </w:r>
      <w:r w:rsidRPr="00E1289B">
        <w:rPr>
          <w:rFonts w:asciiTheme="minorHAnsi" w:hAnsiTheme="minorHAnsi" w:cstheme="minorHAnsi"/>
          <w:i/>
          <w:color w:val="C00000"/>
        </w:rPr>
        <w:tab/>
        <w:t>Die Zwecke und die anschließenden Erläuterungen sind optional und müssen auf die Arbeit der Kolpingsfamilie konkretisiert werden.]</w:t>
      </w:r>
    </w:p>
    <w:p w14:paraId="75FA3BB8" w14:textId="77777777" w:rsidR="007006AE" w:rsidRPr="00E1289B" w:rsidRDefault="007006AE" w:rsidP="00385BFB">
      <w:pPr>
        <w:pStyle w:val="Listenabsatz"/>
        <w:numPr>
          <w:ilvl w:val="0"/>
          <w:numId w:val="43"/>
        </w:numPr>
        <w:tabs>
          <w:tab w:val="clear" w:pos="1287"/>
          <w:tab w:val="left" w:pos="993"/>
        </w:tabs>
        <w:suppressAutoHyphens/>
        <w:spacing w:before="120" w:after="0" w:line="360" w:lineRule="auto"/>
        <w:ind w:left="993" w:hanging="426"/>
        <w:contextualSpacing w:val="0"/>
        <w:jc w:val="both"/>
        <w:rPr>
          <w:rFonts w:asciiTheme="minorHAnsi" w:hAnsiTheme="minorHAnsi" w:cstheme="minorHAnsi"/>
        </w:rPr>
      </w:pPr>
      <w:r w:rsidRPr="00E1289B">
        <w:rPr>
          <w:rFonts w:asciiTheme="minorHAnsi" w:hAnsiTheme="minorHAnsi" w:cstheme="minorHAnsi"/>
        </w:rPr>
        <w:t>Förderung der Volks- und Berufsbildung,</w:t>
      </w:r>
    </w:p>
    <w:p w14:paraId="1BD1FA42" w14:textId="77777777" w:rsidR="007006AE" w:rsidRPr="00E1289B" w:rsidRDefault="007006AE" w:rsidP="00385BFB">
      <w:pPr>
        <w:pStyle w:val="Listenabsatz"/>
        <w:numPr>
          <w:ilvl w:val="0"/>
          <w:numId w:val="43"/>
        </w:numPr>
        <w:tabs>
          <w:tab w:val="clear" w:pos="1287"/>
          <w:tab w:val="left" w:pos="993"/>
        </w:tabs>
        <w:suppressAutoHyphens/>
        <w:spacing w:before="120" w:after="0" w:line="360" w:lineRule="auto"/>
        <w:ind w:left="993" w:hanging="426"/>
        <w:contextualSpacing w:val="0"/>
        <w:jc w:val="both"/>
        <w:rPr>
          <w:rFonts w:asciiTheme="minorHAnsi" w:hAnsiTheme="minorHAnsi" w:cstheme="minorHAnsi"/>
        </w:rPr>
      </w:pPr>
      <w:r w:rsidRPr="00E1289B">
        <w:rPr>
          <w:rFonts w:asciiTheme="minorHAnsi" w:hAnsiTheme="minorHAnsi" w:cstheme="minorHAnsi"/>
        </w:rPr>
        <w:t>Förderung der Jugendhilfe,</w:t>
      </w:r>
    </w:p>
    <w:p w14:paraId="617A658E" w14:textId="77777777" w:rsidR="007006AE" w:rsidRPr="00E1289B" w:rsidRDefault="007006AE" w:rsidP="00385BFB">
      <w:pPr>
        <w:pStyle w:val="Listenabsatz"/>
        <w:numPr>
          <w:ilvl w:val="0"/>
          <w:numId w:val="43"/>
        </w:numPr>
        <w:tabs>
          <w:tab w:val="clear" w:pos="1287"/>
          <w:tab w:val="left" w:pos="993"/>
        </w:tabs>
        <w:suppressAutoHyphens/>
        <w:spacing w:before="120" w:after="0" w:line="360" w:lineRule="auto"/>
        <w:ind w:left="993" w:hanging="426"/>
        <w:contextualSpacing w:val="0"/>
        <w:jc w:val="both"/>
        <w:rPr>
          <w:rFonts w:asciiTheme="minorHAnsi" w:hAnsiTheme="minorHAnsi" w:cstheme="minorHAnsi"/>
        </w:rPr>
      </w:pPr>
      <w:r w:rsidRPr="00E1289B">
        <w:rPr>
          <w:rFonts w:asciiTheme="minorHAnsi" w:hAnsiTheme="minorHAnsi" w:cstheme="minorHAnsi"/>
        </w:rPr>
        <w:t>Förderung der Altenhilfe,</w:t>
      </w:r>
    </w:p>
    <w:p w14:paraId="2F96DF8A" w14:textId="77777777" w:rsidR="007006AE" w:rsidRPr="00E1289B" w:rsidRDefault="007006AE" w:rsidP="00385BFB">
      <w:pPr>
        <w:pStyle w:val="Listenabsatz"/>
        <w:numPr>
          <w:ilvl w:val="0"/>
          <w:numId w:val="43"/>
        </w:numPr>
        <w:tabs>
          <w:tab w:val="clear" w:pos="1287"/>
          <w:tab w:val="left" w:pos="993"/>
        </w:tabs>
        <w:suppressAutoHyphens/>
        <w:spacing w:before="120" w:after="0" w:line="360" w:lineRule="auto"/>
        <w:ind w:left="993" w:hanging="426"/>
        <w:contextualSpacing w:val="0"/>
        <w:jc w:val="both"/>
        <w:rPr>
          <w:rFonts w:asciiTheme="minorHAnsi" w:hAnsiTheme="minorHAnsi" w:cstheme="minorHAnsi"/>
        </w:rPr>
      </w:pPr>
      <w:r w:rsidRPr="00E1289B">
        <w:rPr>
          <w:rFonts w:asciiTheme="minorHAnsi" w:hAnsiTheme="minorHAnsi" w:cstheme="minorHAnsi"/>
        </w:rPr>
        <w:t>Förderung internationaler Gesinnung, der Toleranz auf allen Gebieten der Kultur und des Völkerverständigungsgedankens,</w:t>
      </w:r>
    </w:p>
    <w:p w14:paraId="4A0A7AA3" w14:textId="77777777" w:rsidR="007006AE" w:rsidRPr="00E1289B" w:rsidRDefault="007006AE" w:rsidP="00385BFB">
      <w:pPr>
        <w:pStyle w:val="Listenabsatz"/>
        <w:numPr>
          <w:ilvl w:val="0"/>
          <w:numId w:val="43"/>
        </w:numPr>
        <w:tabs>
          <w:tab w:val="clear" w:pos="1287"/>
          <w:tab w:val="left" w:pos="993"/>
        </w:tabs>
        <w:suppressAutoHyphens/>
        <w:spacing w:before="120" w:after="0" w:line="360" w:lineRule="auto"/>
        <w:ind w:left="993" w:hanging="426"/>
        <w:contextualSpacing w:val="0"/>
        <w:jc w:val="both"/>
        <w:rPr>
          <w:rFonts w:asciiTheme="minorHAnsi" w:hAnsiTheme="minorHAnsi" w:cstheme="minorHAnsi"/>
        </w:rPr>
      </w:pPr>
      <w:r w:rsidRPr="00E1289B">
        <w:rPr>
          <w:rFonts w:asciiTheme="minorHAnsi" w:hAnsiTheme="minorHAnsi" w:cstheme="minorHAnsi"/>
        </w:rPr>
        <w:t>Förderung der Religion,</w:t>
      </w:r>
    </w:p>
    <w:p w14:paraId="0F0FA053" w14:textId="77777777" w:rsidR="007006AE" w:rsidRPr="00E1289B" w:rsidRDefault="007006AE" w:rsidP="00385BFB">
      <w:pPr>
        <w:pStyle w:val="Listenabsatz"/>
        <w:numPr>
          <w:ilvl w:val="0"/>
          <w:numId w:val="43"/>
        </w:numPr>
        <w:tabs>
          <w:tab w:val="clear" w:pos="1287"/>
          <w:tab w:val="left" w:pos="993"/>
        </w:tabs>
        <w:suppressAutoHyphens/>
        <w:spacing w:before="120" w:after="0" w:line="360" w:lineRule="auto"/>
        <w:ind w:left="993" w:hanging="426"/>
        <w:contextualSpacing w:val="0"/>
        <w:jc w:val="both"/>
        <w:rPr>
          <w:rFonts w:asciiTheme="minorHAnsi" w:hAnsiTheme="minorHAnsi" w:cstheme="minorHAnsi"/>
        </w:rPr>
      </w:pPr>
      <w:r w:rsidRPr="00E1289B">
        <w:rPr>
          <w:rFonts w:asciiTheme="minorHAnsi" w:hAnsiTheme="minorHAnsi" w:cstheme="minorHAnsi"/>
        </w:rPr>
        <w:t>Förderung des Schutzes von Ehe und Familie,</w:t>
      </w:r>
    </w:p>
    <w:p w14:paraId="65865336" w14:textId="77777777" w:rsidR="007006AE" w:rsidRPr="00E1289B" w:rsidRDefault="007006AE" w:rsidP="00385BFB">
      <w:pPr>
        <w:pStyle w:val="Listenabsatz"/>
        <w:numPr>
          <w:ilvl w:val="0"/>
          <w:numId w:val="43"/>
        </w:numPr>
        <w:tabs>
          <w:tab w:val="clear" w:pos="1287"/>
          <w:tab w:val="left" w:pos="993"/>
        </w:tabs>
        <w:suppressAutoHyphens/>
        <w:spacing w:before="120" w:after="0" w:line="360" w:lineRule="auto"/>
        <w:ind w:left="993" w:hanging="426"/>
        <w:contextualSpacing w:val="0"/>
        <w:jc w:val="both"/>
        <w:rPr>
          <w:rFonts w:asciiTheme="minorHAnsi" w:hAnsiTheme="minorHAnsi" w:cstheme="minorHAnsi"/>
        </w:rPr>
      </w:pPr>
      <w:r w:rsidRPr="00E1289B">
        <w:rPr>
          <w:rFonts w:asciiTheme="minorHAnsi" w:hAnsiTheme="minorHAnsi" w:cstheme="minorHAnsi"/>
        </w:rPr>
        <w:t>Förderung des bürgerschaftlichen Engagements zugunsten gemeinnütziger, mildtätiger und kirchlicher Zwecke</w:t>
      </w:r>
      <w:r w:rsidRPr="00E1289B">
        <w:rPr>
          <w:rStyle w:val="Funotenzeichen"/>
          <w:rFonts w:asciiTheme="minorHAnsi" w:hAnsiTheme="minorHAnsi" w:cstheme="minorHAnsi"/>
        </w:rPr>
        <w:footnoteReference w:id="1"/>
      </w:r>
      <w:r w:rsidRPr="00E1289B">
        <w:rPr>
          <w:rFonts w:asciiTheme="minorHAnsi" w:hAnsiTheme="minorHAnsi" w:cstheme="minorHAnsi"/>
        </w:rPr>
        <w:t>,</w:t>
      </w:r>
    </w:p>
    <w:p w14:paraId="6D332E42" w14:textId="77777777" w:rsidR="007006AE" w:rsidRPr="00E1289B" w:rsidRDefault="007006AE" w:rsidP="00385BFB">
      <w:pPr>
        <w:pStyle w:val="Listenabsatz"/>
        <w:numPr>
          <w:ilvl w:val="0"/>
          <w:numId w:val="43"/>
        </w:numPr>
        <w:tabs>
          <w:tab w:val="clear" w:pos="1287"/>
          <w:tab w:val="left" w:pos="993"/>
        </w:tabs>
        <w:suppressAutoHyphens/>
        <w:spacing w:before="120" w:after="0" w:line="360" w:lineRule="auto"/>
        <w:ind w:left="993" w:hanging="426"/>
        <w:contextualSpacing w:val="0"/>
        <w:jc w:val="both"/>
        <w:rPr>
          <w:rFonts w:asciiTheme="minorHAnsi" w:hAnsiTheme="minorHAnsi" w:cstheme="minorHAnsi"/>
        </w:rPr>
      </w:pPr>
      <w:r w:rsidRPr="00E1289B">
        <w:rPr>
          <w:rFonts w:asciiTheme="minorHAnsi" w:hAnsiTheme="minorHAnsi" w:cstheme="minorHAnsi"/>
        </w:rPr>
        <w:t>Förderung des traditionellen Brauchtums, einschließlich des Karnevals, der Fastnacht und des Faschings.</w:t>
      </w:r>
    </w:p>
    <w:p w14:paraId="5F828C8A" w14:textId="77777777" w:rsidR="007006AE" w:rsidRPr="00E1289B" w:rsidRDefault="007006AE">
      <w:pPr>
        <w:spacing w:after="0" w:line="240" w:lineRule="auto"/>
        <w:rPr>
          <w:rFonts w:asciiTheme="minorHAnsi" w:hAnsiTheme="minorHAnsi" w:cstheme="minorHAnsi"/>
        </w:rPr>
      </w:pPr>
    </w:p>
    <w:p w14:paraId="2E567FFF" w14:textId="77777777" w:rsidR="007006AE" w:rsidRPr="00E1289B" w:rsidRDefault="007006AE" w:rsidP="00F36400">
      <w:pPr>
        <w:suppressAutoHyphens/>
        <w:spacing w:after="0" w:line="360" w:lineRule="auto"/>
        <w:ind w:left="567" w:firstLine="8"/>
        <w:jc w:val="both"/>
        <w:rPr>
          <w:rFonts w:asciiTheme="minorHAnsi" w:hAnsiTheme="minorHAnsi" w:cstheme="minorHAnsi"/>
        </w:rPr>
      </w:pPr>
      <w:r w:rsidRPr="00E1289B">
        <w:rPr>
          <w:rFonts w:asciiTheme="minorHAnsi" w:hAnsiTheme="minorHAnsi" w:cstheme="minorHAnsi"/>
        </w:rPr>
        <w:t>Die Satzungszwecke werden verwirklicht – ausgerichtet am Programm / Leitbild des Kolpingwerkes Deutschland sowie an den Bestimmungen des Generalstatuts des Internationalen Kolpingwerkes – insbesondere durch</w:t>
      </w:r>
    </w:p>
    <w:p w14:paraId="477928C3" w14:textId="77777777" w:rsidR="007006AE" w:rsidRPr="00E1289B" w:rsidRDefault="007006AE" w:rsidP="00F36400">
      <w:pPr>
        <w:suppressAutoHyphens/>
        <w:spacing w:after="0" w:line="360" w:lineRule="auto"/>
        <w:ind w:left="567"/>
        <w:jc w:val="both"/>
        <w:rPr>
          <w:rFonts w:asciiTheme="minorHAnsi" w:hAnsiTheme="minorHAnsi" w:cstheme="minorHAnsi"/>
        </w:rPr>
      </w:pPr>
    </w:p>
    <w:p w14:paraId="0E1D937D" w14:textId="77777777" w:rsidR="007006AE" w:rsidRPr="00E1289B" w:rsidRDefault="007006AE" w:rsidP="00F36400">
      <w:pPr>
        <w:suppressAutoHyphens/>
        <w:spacing w:after="0" w:line="360" w:lineRule="auto"/>
        <w:ind w:left="567"/>
        <w:jc w:val="both"/>
        <w:rPr>
          <w:rFonts w:asciiTheme="minorHAnsi" w:hAnsiTheme="minorHAnsi" w:cstheme="minorHAnsi"/>
          <w:i/>
          <w:color w:val="C00000"/>
        </w:rPr>
      </w:pPr>
      <w:r w:rsidRPr="00E1289B">
        <w:rPr>
          <w:rFonts w:asciiTheme="minorHAnsi" w:hAnsiTheme="minorHAnsi" w:cstheme="minorHAnsi"/>
          <w:i/>
          <w:color w:val="C00000"/>
        </w:rPr>
        <w:t xml:space="preserve">[zu ergänzen je nach Zweck der Kolpingsfamilie - </w:t>
      </w:r>
    </w:p>
    <w:p w14:paraId="1FAFE34D" w14:textId="77777777" w:rsidR="007006AE" w:rsidRPr="00E1289B" w:rsidRDefault="007006AE" w:rsidP="00F36400">
      <w:pPr>
        <w:suppressAutoHyphens/>
        <w:spacing w:after="0" w:line="360" w:lineRule="auto"/>
        <w:ind w:left="567"/>
        <w:jc w:val="both"/>
        <w:rPr>
          <w:rFonts w:asciiTheme="minorHAnsi" w:hAnsiTheme="minorHAnsi" w:cstheme="minorHAnsi"/>
          <w:i/>
          <w:color w:val="C00000"/>
        </w:rPr>
      </w:pPr>
      <w:r w:rsidRPr="00E1289B">
        <w:rPr>
          <w:rFonts w:asciiTheme="minorHAnsi" w:hAnsiTheme="minorHAnsi" w:cstheme="minorHAnsi"/>
          <w:i/>
          <w:color w:val="C00000"/>
        </w:rPr>
        <w:t>Beispiel: zu h) durch die Unterstützung einer Kolping-Musikkapelle]</w:t>
      </w:r>
    </w:p>
    <w:p w14:paraId="39AFBFFD" w14:textId="77777777" w:rsidR="007006AE" w:rsidRPr="00E1289B" w:rsidRDefault="007006AE" w:rsidP="00CF10CB">
      <w:pPr>
        <w:suppressAutoHyphens/>
        <w:spacing w:after="0" w:line="360" w:lineRule="auto"/>
        <w:jc w:val="both"/>
        <w:rPr>
          <w:rFonts w:asciiTheme="minorHAnsi" w:hAnsiTheme="minorHAnsi" w:cstheme="minorHAnsi"/>
        </w:rPr>
      </w:pPr>
    </w:p>
    <w:p w14:paraId="26651D89" w14:textId="77777777" w:rsidR="007006AE" w:rsidRPr="00E1289B" w:rsidRDefault="007006AE" w:rsidP="00F36400">
      <w:pPr>
        <w:suppressAutoHyphens/>
        <w:spacing w:after="0" w:line="360" w:lineRule="auto"/>
        <w:ind w:left="567" w:hanging="567"/>
        <w:jc w:val="both"/>
        <w:rPr>
          <w:rFonts w:asciiTheme="minorHAnsi" w:hAnsiTheme="minorHAnsi" w:cstheme="minorHAnsi"/>
        </w:rPr>
      </w:pPr>
      <w:r w:rsidRPr="00E1289B">
        <w:rPr>
          <w:rFonts w:asciiTheme="minorHAnsi" w:hAnsiTheme="minorHAnsi" w:cstheme="minorHAnsi"/>
        </w:rPr>
        <w:t xml:space="preserve">(2) </w:t>
      </w:r>
      <w:r w:rsidRPr="00E1289B">
        <w:rPr>
          <w:rFonts w:asciiTheme="minorHAnsi" w:hAnsiTheme="minorHAnsi" w:cstheme="minorHAnsi"/>
        </w:rPr>
        <w:tab/>
        <w:t>Daneben ist weiterer Zweck der Kolpingsfamilie (§ 58 Ziffer 1 AO) die Beschaffung von Mitteln, im Wesentlichen durch Einwerbung von Mitgliedsbeiträgen und Zuwendungen zur Verwirklichung der in § 2 Absatz 1 Buchstaben a) bis ____ genannten steuerbegünstigten Zwecke durch steuerbegünstigte Körperschaften, insbesondere</w:t>
      </w:r>
    </w:p>
    <w:p w14:paraId="102AD555" w14:textId="77777777" w:rsidR="007006AE" w:rsidRPr="00E1289B" w:rsidRDefault="007006AE" w:rsidP="00F36400">
      <w:pPr>
        <w:suppressAutoHyphens/>
        <w:spacing w:before="120" w:after="0" w:line="360" w:lineRule="auto"/>
        <w:ind w:left="993" w:hanging="425"/>
        <w:jc w:val="both"/>
        <w:rPr>
          <w:rFonts w:asciiTheme="minorHAnsi" w:hAnsiTheme="minorHAnsi" w:cstheme="minorHAnsi"/>
        </w:rPr>
      </w:pPr>
      <w:r w:rsidRPr="00E1289B">
        <w:rPr>
          <w:rFonts w:asciiTheme="minorHAnsi" w:hAnsiTheme="minorHAnsi" w:cstheme="minorHAnsi"/>
        </w:rPr>
        <w:t>a)</w:t>
      </w:r>
      <w:r w:rsidRPr="00E1289B">
        <w:rPr>
          <w:rFonts w:asciiTheme="minorHAnsi" w:hAnsiTheme="minorHAnsi" w:cstheme="minorHAnsi"/>
        </w:rPr>
        <w:tab/>
        <w:t xml:space="preserve">für das Kolpingwerk Deutschland, </w:t>
      </w:r>
    </w:p>
    <w:p w14:paraId="5646D912" w14:textId="77777777" w:rsidR="007006AE" w:rsidRPr="00E1289B" w:rsidRDefault="007006AE" w:rsidP="00F36400">
      <w:pPr>
        <w:suppressAutoHyphens/>
        <w:spacing w:before="120" w:after="0" w:line="360" w:lineRule="auto"/>
        <w:ind w:left="993" w:hanging="425"/>
        <w:jc w:val="both"/>
        <w:rPr>
          <w:rFonts w:asciiTheme="minorHAnsi" w:hAnsiTheme="minorHAnsi" w:cstheme="minorHAnsi"/>
        </w:rPr>
      </w:pPr>
      <w:r w:rsidRPr="00E1289B">
        <w:rPr>
          <w:rFonts w:asciiTheme="minorHAnsi" w:hAnsiTheme="minorHAnsi" w:cstheme="minorHAnsi"/>
        </w:rPr>
        <w:t>b)</w:t>
      </w:r>
      <w:r w:rsidRPr="00E1289B">
        <w:rPr>
          <w:rFonts w:asciiTheme="minorHAnsi" w:hAnsiTheme="minorHAnsi" w:cstheme="minorHAnsi"/>
        </w:rPr>
        <w:tab/>
        <w:t>zur Unterstützung von gemeinnützigen Personalverbänden, Rechtsträgern und Einrichtungen im Kolpingwerk Deutschland</w:t>
      </w:r>
    </w:p>
    <w:p w14:paraId="77027468" w14:textId="77777777" w:rsidR="007006AE" w:rsidRPr="00E1289B" w:rsidRDefault="007006AE" w:rsidP="00F36400">
      <w:pPr>
        <w:suppressAutoHyphens/>
        <w:spacing w:before="120" w:after="0" w:line="360" w:lineRule="auto"/>
        <w:ind w:left="567"/>
        <w:jc w:val="both"/>
        <w:rPr>
          <w:rFonts w:asciiTheme="minorHAnsi" w:hAnsiTheme="minorHAnsi" w:cstheme="minorHAnsi"/>
        </w:rPr>
      </w:pPr>
      <w:r w:rsidRPr="00E1289B">
        <w:rPr>
          <w:rFonts w:asciiTheme="minorHAnsi" w:hAnsiTheme="minorHAnsi" w:cstheme="minorHAnsi"/>
        </w:rPr>
        <w:lastRenderedPageBreak/>
        <w:t>sowie zur Verwirklichung der Förderung der Entwicklungszusammenarbeit durch steuerbegünstigte Körperschaften.</w:t>
      </w:r>
    </w:p>
    <w:p w14:paraId="3438B710" w14:textId="77777777" w:rsidR="007006AE" w:rsidRPr="00E1289B" w:rsidRDefault="007006AE" w:rsidP="00CC3910">
      <w:pPr>
        <w:suppressAutoHyphens/>
        <w:spacing w:after="0" w:line="360" w:lineRule="auto"/>
        <w:jc w:val="both"/>
        <w:rPr>
          <w:rFonts w:asciiTheme="minorHAnsi" w:hAnsiTheme="minorHAnsi" w:cstheme="minorHAnsi"/>
        </w:rPr>
      </w:pPr>
    </w:p>
    <w:p w14:paraId="7ED3AF42" w14:textId="77777777" w:rsidR="007006AE" w:rsidRPr="00E1289B" w:rsidRDefault="007006AE" w:rsidP="00F36400">
      <w:pPr>
        <w:suppressAutoHyphens/>
        <w:spacing w:after="0" w:line="360" w:lineRule="auto"/>
        <w:ind w:left="567" w:hanging="567"/>
        <w:jc w:val="both"/>
        <w:rPr>
          <w:rFonts w:asciiTheme="minorHAnsi" w:hAnsiTheme="minorHAnsi" w:cstheme="minorHAnsi"/>
        </w:rPr>
      </w:pPr>
      <w:r w:rsidRPr="00E1289B">
        <w:rPr>
          <w:rFonts w:asciiTheme="minorHAnsi" w:hAnsiTheme="minorHAnsi" w:cstheme="minorHAnsi"/>
        </w:rPr>
        <w:t>(3)</w:t>
      </w:r>
      <w:r w:rsidRPr="00E1289B">
        <w:rPr>
          <w:rFonts w:asciiTheme="minorHAnsi" w:hAnsiTheme="minorHAnsi" w:cstheme="minorHAnsi"/>
        </w:rPr>
        <w:tab/>
        <w:t>Die Kolpingsfamilie kann sich zur Erfüllung ihrer Zwecke Hilfspersonen im Sinne des</w:t>
      </w:r>
      <w:r w:rsidRPr="00E1289B">
        <w:rPr>
          <w:rFonts w:asciiTheme="minorHAnsi" w:hAnsiTheme="minorHAnsi" w:cstheme="minorHAnsi"/>
        </w:rPr>
        <w:br/>
        <w:t xml:space="preserve">§ 57 Absatz 1 Satz 2 der AO bedienen, soweit sie die Aufgaben nicht selbst wahrnimmt. </w:t>
      </w:r>
    </w:p>
    <w:p w14:paraId="19F77E00" w14:textId="77777777" w:rsidR="007006AE" w:rsidRPr="00E1289B" w:rsidRDefault="007006AE" w:rsidP="00CF10CB">
      <w:pPr>
        <w:suppressAutoHyphens/>
        <w:spacing w:after="0" w:line="360" w:lineRule="auto"/>
        <w:ind w:left="705" w:hanging="705"/>
        <w:jc w:val="both"/>
        <w:rPr>
          <w:rFonts w:asciiTheme="minorHAnsi" w:hAnsiTheme="minorHAnsi" w:cstheme="minorHAnsi"/>
        </w:rPr>
      </w:pPr>
    </w:p>
    <w:p w14:paraId="46A985C4" w14:textId="77777777" w:rsidR="007006AE" w:rsidRPr="00E1289B" w:rsidRDefault="007006AE" w:rsidP="00F36400">
      <w:pPr>
        <w:suppressAutoHyphens/>
        <w:spacing w:after="0" w:line="360" w:lineRule="auto"/>
        <w:ind w:left="567" w:hanging="567"/>
        <w:jc w:val="both"/>
        <w:rPr>
          <w:rFonts w:asciiTheme="minorHAnsi" w:hAnsiTheme="minorHAnsi" w:cstheme="minorHAnsi"/>
        </w:rPr>
      </w:pPr>
      <w:r w:rsidRPr="00E1289B">
        <w:rPr>
          <w:rFonts w:asciiTheme="minorHAnsi" w:hAnsiTheme="minorHAnsi" w:cstheme="minorHAnsi"/>
        </w:rPr>
        <w:t xml:space="preserve">(4) </w:t>
      </w:r>
      <w:r w:rsidRPr="00E1289B">
        <w:rPr>
          <w:rFonts w:asciiTheme="minorHAnsi" w:hAnsiTheme="minorHAnsi" w:cstheme="minorHAnsi"/>
        </w:rPr>
        <w:tab/>
        <w:t>Die Kolpingsfamilie ist selbstlos tätig; sie verfolgt nicht in erster Linie eigenwirtschaftliche Zwecke.</w:t>
      </w:r>
    </w:p>
    <w:p w14:paraId="707D79C8" w14:textId="77777777" w:rsidR="007006AE" w:rsidRPr="00E1289B" w:rsidRDefault="007006AE" w:rsidP="00F36400">
      <w:pPr>
        <w:suppressAutoHyphens/>
        <w:spacing w:after="0" w:line="360" w:lineRule="auto"/>
        <w:ind w:left="567" w:hanging="567"/>
        <w:jc w:val="both"/>
        <w:rPr>
          <w:rFonts w:asciiTheme="minorHAnsi" w:hAnsiTheme="minorHAnsi" w:cstheme="minorHAnsi"/>
        </w:rPr>
      </w:pPr>
    </w:p>
    <w:p w14:paraId="18B5D5BC" w14:textId="77777777" w:rsidR="007006AE" w:rsidRPr="00E1289B" w:rsidRDefault="007006AE" w:rsidP="00F36400">
      <w:pPr>
        <w:suppressAutoHyphens/>
        <w:spacing w:after="0" w:line="360" w:lineRule="auto"/>
        <w:ind w:left="567" w:hanging="567"/>
        <w:jc w:val="both"/>
        <w:rPr>
          <w:rFonts w:asciiTheme="minorHAnsi" w:hAnsiTheme="minorHAnsi" w:cstheme="minorHAnsi"/>
        </w:rPr>
      </w:pPr>
      <w:r w:rsidRPr="00E1289B">
        <w:rPr>
          <w:rFonts w:asciiTheme="minorHAnsi" w:hAnsiTheme="minorHAnsi" w:cstheme="minorHAnsi"/>
        </w:rPr>
        <w:t xml:space="preserve">(5) </w:t>
      </w:r>
      <w:r w:rsidRPr="00E1289B">
        <w:rPr>
          <w:rFonts w:asciiTheme="minorHAnsi" w:hAnsiTheme="minorHAnsi" w:cstheme="minorHAnsi"/>
        </w:rPr>
        <w:tab/>
        <w:t>Mittel der Kolpingsfamilie dürfen nur für die satzungsmäßigen Zwecke verwendet werden. Mitglieder erhalten keine Zuwendungen aus Mitteln des Vereins.</w:t>
      </w:r>
    </w:p>
    <w:p w14:paraId="12D54C51" w14:textId="77777777" w:rsidR="007006AE" w:rsidRPr="00E1289B" w:rsidRDefault="007006AE" w:rsidP="00F36400">
      <w:pPr>
        <w:suppressAutoHyphens/>
        <w:spacing w:after="0" w:line="360" w:lineRule="auto"/>
        <w:ind w:left="567" w:hanging="567"/>
        <w:jc w:val="both"/>
        <w:rPr>
          <w:rFonts w:asciiTheme="minorHAnsi" w:hAnsiTheme="minorHAnsi" w:cstheme="minorHAnsi"/>
        </w:rPr>
      </w:pPr>
    </w:p>
    <w:p w14:paraId="1BDD69B0" w14:textId="77777777" w:rsidR="007006AE" w:rsidRPr="00E1289B" w:rsidRDefault="007006AE" w:rsidP="00F36400">
      <w:pPr>
        <w:suppressAutoHyphens/>
        <w:spacing w:after="0" w:line="360" w:lineRule="auto"/>
        <w:ind w:left="567" w:hanging="567"/>
        <w:jc w:val="both"/>
        <w:rPr>
          <w:rFonts w:asciiTheme="minorHAnsi" w:hAnsiTheme="minorHAnsi" w:cstheme="minorHAnsi"/>
        </w:rPr>
      </w:pPr>
      <w:r w:rsidRPr="00E1289B">
        <w:rPr>
          <w:rFonts w:asciiTheme="minorHAnsi" w:hAnsiTheme="minorHAnsi" w:cstheme="minorHAnsi"/>
        </w:rPr>
        <w:t>(6)</w:t>
      </w:r>
      <w:r w:rsidRPr="00E1289B">
        <w:rPr>
          <w:rFonts w:asciiTheme="minorHAnsi" w:hAnsiTheme="minorHAnsi" w:cstheme="minorHAnsi"/>
        </w:rPr>
        <w:tab/>
        <w:t>Es darf keine Person durch Ausgaben, die dem Zweck der Kolpingsfamilie fremd sind, oder durch unverhältnismäßig hohe Vergütungen begünstigt werden.</w:t>
      </w:r>
    </w:p>
    <w:p w14:paraId="182C4980" w14:textId="77777777" w:rsidR="007006AE" w:rsidRPr="00E1289B" w:rsidRDefault="007006AE" w:rsidP="00F36400">
      <w:pPr>
        <w:tabs>
          <w:tab w:val="left" w:pos="567"/>
        </w:tabs>
        <w:suppressAutoHyphens/>
        <w:spacing w:before="600" w:after="0" w:line="360" w:lineRule="auto"/>
        <w:jc w:val="both"/>
        <w:rPr>
          <w:rFonts w:asciiTheme="minorHAnsi" w:hAnsiTheme="minorHAnsi" w:cstheme="minorHAnsi"/>
          <w:b/>
        </w:rPr>
      </w:pPr>
      <w:r w:rsidRPr="00E1289B">
        <w:rPr>
          <w:rFonts w:asciiTheme="minorHAnsi" w:hAnsiTheme="minorHAnsi" w:cstheme="minorHAnsi"/>
          <w:b/>
        </w:rPr>
        <w:t xml:space="preserve">§ 3 </w:t>
      </w:r>
      <w:r w:rsidRPr="00E1289B">
        <w:rPr>
          <w:rFonts w:asciiTheme="minorHAnsi" w:hAnsiTheme="minorHAnsi" w:cstheme="minorHAnsi"/>
          <w:b/>
        </w:rPr>
        <w:tab/>
        <w:t>Mitglieder</w:t>
      </w:r>
    </w:p>
    <w:p w14:paraId="760C6EB1" w14:textId="77777777" w:rsidR="007006AE" w:rsidRPr="00E1289B" w:rsidRDefault="007006AE" w:rsidP="00CF10CB">
      <w:pPr>
        <w:suppressAutoHyphens/>
        <w:spacing w:after="0" w:line="360" w:lineRule="auto"/>
        <w:jc w:val="both"/>
        <w:rPr>
          <w:rFonts w:asciiTheme="minorHAnsi" w:hAnsiTheme="minorHAnsi" w:cstheme="minorHAnsi"/>
          <w:b/>
        </w:rPr>
      </w:pPr>
    </w:p>
    <w:p w14:paraId="55FF692C" w14:textId="77777777" w:rsidR="007006AE" w:rsidRPr="00E1289B" w:rsidRDefault="007006AE" w:rsidP="00F36400">
      <w:pPr>
        <w:suppressAutoHyphens/>
        <w:spacing w:after="0" w:line="360" w:lineRule="auto"/>
        <w:ind w:left="567" w:hanging="567"/>
        <w:jc w:val="both"/>
        <w:rPr>
          <w:rFonts w:asciiTheme="minorHAnsi" w:hAnsiTheme="minorHAnsi" w:cstheme="minorHAnsi"/>
        </w:rPr>
      </w:pPr>
      <w:r w:rsidRPr="00E1289B">
        <w:rPr>
          <w:rFonts w:asciiTheme="minorHAnsi" w:hAnsiTheme="minorHAnsi" w:cstheme="minorHAnsi"/>
        </w:rPr>
        <w:t xml:space="preserve">(1) </w:t>
      </w:r>
      <w:r w:rsidRPr="00E1289B">
        <w:rPr>
          <w:rFonts w:asciiTheme="minorHAnsi" w:hAnsiTheme="minorHAnsi" w:cstheme="minorHAnsi"/>
        </w:rPr>
        <w:tab/>
        <w:t>Mitglied der Kolpingsfamilie kann werden, wer</w:t>
      </w:r>
    </w:p>
    <w:p w14:paraId="427293FA" w14:textId="77777777" w:rsidR="007006AE" w:rsidRPr="00E1289B" w:rsidRDefault="007006AE" w:rsidP="00F36400">
      <w:pPr>
        <w:suppressAutoHyphens/>
        <w:spacing w:before="120" w:after="0" w:line="360" w:lineRule="auto"/>
        <w:ind w:left="993" w:hanging="426"/>
        <w:jc w:val="both"/>
        <w:rPr>
          <w:rFonts w:asciiTheme="minorHAnsi" w:hAnsiTheme="minorHAnsi" w:cstheme="minorHAnsi"/>
        </w:rPr>
      </w:pPr>
      <w:r w:rsidRPr="00E1289B">
        <w:rPr>
          <w:rFonts w:asciiTheme="minorHAnsi" w:hAnsiTheme="minorHAnsi" w:cstheme="minorHAnsi"/>
        </w:rPr>
        <w:t>a)</w:t>
      </w:r>
      <w:r w:rsidRPr="00E1289B">
        <w:rPr>
          <w:rFonts w:asciiTheme="minorHAnsi" w:hAnsiTheme="minorHAnsi" w:cstheme="minorHAnsi"/>
        </w:rPr>
        <w:tab/>
        <w:t>die Grundlagen, Ziele und Aufgaben der Kolpingsfamilie bejaht,</w:t>
      </w:r>
    </w:p>
    <w:p w14:paraId="40A3B33D" w14:textId="77777777" w:rsidR="007006AE" w:rsidRPr="00E1289B" w:rsidRDefault="007006AE" w:rsidP="00F36400">
      <w:pPr>
        <w:suppressAutoHyphens/>
        <w:spacing w:before="120" w:after="0" w:line="360" w:lineRule="auto"/>
        <w:ind w:left="993" w:hanging="426"/>
        <w:jc w:val="both"/>
        <w:rPr>
          <w:rFonts w:asciiTheme="minorHAnsi" w:hAnsiTheme="minorHAnsi" w:cstheme="minorHAnsi"/>
        </w:rPr>
      </w:pPr>
      <w:r w:rsidRPr="00E1289B">
        <w:rPr>
          <w:rFonts w:asciiTheme="minorHAnsi" w:hAnsiTheme="minorHAnsi" w:cstheme="minorHAnsi"/>
        </w:rPr>
        <w:t>b)</w:t>
      </w:r>
      <w:r w:rsidRPr="00E1289B">
        <w:rPr>
          <w:rFonts w:asciiTheme="minorHAnsi" w:hAnsiTheme="minorHAnsi" w:cstheme="minorHAnsi"/>
        </w:rPr>
        <w:tab/>
        <w:t>diese Satzung anerkennt,</w:t>
      </w:r>
    </w:p>
    <w:p w14:paraId="632007B2" w14:textId="77777777" w:rsidR="007006AE" w:rsidRPr="00E1289B" w:rsidRDefault="007006AE" w:rsidP="00F36400">
      <w:pPr>
        <w:suppressAutoHyphens/>
        <w:spacing w:before="120" w:after="0" w:line="360" w:lineRule="auto"/>
        <w:ind w:left="993" w:hanging="426"/>
        <w:jc w:val="both"/>
        <w:rPr>
          <w:rFonts w:asciiTheme="minorHAnsi" w:hAnsiTheme="minorHAnsi" w:cstheme="minorHAnsi"/>
        </w:rPr>
      </w:pPr>
      <w:r w:rsidRPr="00E1289B">
        <w:rPr>
          <w:rFonts w:asciiTheme="minorHAnsi" w:hAnsiTheme="minorHAnsi" w:cstheme="minorHAnsi"/>
        </w:rPr>
        <w:t>c)</w:t>
      </w:r>
      <w:r w:rsidRPr="00E1289B">
        <w:rPr>
          <w:rFonts w:asciiTheme="minorHAnsi" w:hAnsiTheme="minorHAnsi" w:cstheme="minorHAnsi"/>
        </w:rPr>
        <w:tab/>
        <w:t>zur Mitarbeit und Übernahme von Mitverantwortung bereit ist.</w:t>
      </w:r>
    </w:p>
    <w:p w14:paraId="5ED41E04" w14:textId="77777777" w:rsidR="007006AE" w:rsidRPr="00E1289B" w:rsidRDefault="007006AE" w:rsidP="003A1D16">
      <w:pPr>
        <w:suppressAutoHyphens/>
        <w:spacing w:after="0" w:line="360" w:lineRule="auto"/>
        <w:jc w:val="both"/>
        <w:rPr>
          <w:rFonts w:asciiTheme="minorHAnsi" w:hAnsiTheme="minorHAnsi" w:cstheme="minorHAnsi"/>
        </w:rPr>
      </w:pPr>
    </w:p>
    <w:p w14:paraId="0A905DF1" w14:textId="77777777" w:rsidR="007006AE" w:rsidRPr="00E1289B" w:rsidRDefault="007006AE" w:rsidP="00F36400">
      <w:pPr>
        <w:suppressAutoHyphens/>
        <w:spacing w:after="0" w:line="360" w:lineRule="auto"/>
        <w:ind w:left="567" w:hanging="567"/>
        <w:jc w:val="both"/>
        <w:rPr>
          <w:rFonts w:asciiTheme="minorHAnsi" w:hAnsiTheme="minorHAnsi" w:cstheme="minorHAnsi"/>
        </w:rPr>
      </w:pPr>
      <w:r w:rsidRPr="00E1289B">
        <w:rPr>
          <w:rFonts w:asciiTheme="minorHAnsi" w:hAnsiTheme="minorHAnsi" w:cstheme="minorHAnsi"/>
        </w:rPr>
        <w:t xml:space="preserve">(2) </w:t>
      </w:r>
      <w:r w:rsidRPr="00E1289B">
        <w:rPr>
          <w:rFonts w:asciiTheme="minorHAnsi" w:hAnsiTheme="minorHAnsi" w:cstheme="minorHAnsi"/>
        </w:rPr>
        <w:tab/>
        <w:t>Die Kolpingsfamilie trägt Verantwortung für die Hinführung der / des Einzelnen zu einer bewussten Entscheidung für eine Mitgliedschaft.</w:t>
      </w:r>
    </w:p>
    <w:p w14:paraId="5F709BE6" w14:textId="77777777" w:rsidR="007006AE" w:rsidRPr="00E1289B" w:rsidRDefault="007006AE" w:rsidP="00F36400">
      <w:pPr>
        <w:suppressAutoHyphens/>
        <w:spacing w:after="0" w:line="360" w:lineRule="auto"/>
        <w:ind w:left="567" w:hanging="567"/>
        <w:jc w:val="both"/>
        <w:rPr>
          <w:rFonts w:asciiTheme="minorHAnsi" w:hAnsiTheme="minorHAnsi" w:cstheme="minorHAnsi"/>
        </w:rPr>
      </w:pPr>
    </w:p>
    <w:p w14:paraId="7E19ACFA" w14:textId="77777777" w:rsidR="007006AE" w:rsidRPr="00E1289B" w:rsidRDefault="007006AE" w:rsidP="00F36400">
      <w:pPr>
        <w:suppressAutoHyphens/>
        <w:spacing w:after="0" w:line="360" w:lineRule="auto"/>
        <w:ind w:left="567" w:hanging="567"/>
        <w:jc w:val="both"/>
        <w:rPr>
          <w:rFonts w:asciiTheme="minorHAnsi" w:hAnsiTheme="minorHAnsi" w:cstheme="minorHAnsi"/>
        </w:rPr>
      </w:pPr>
      <w:r w:rsidRPr="00E1289B">
        <w:rPr>
          <w:rFonts w:asciiTheme="minorHAnsi" w:hAnsiTheme="minorHAnsi" w:cstheme="minorHAnsi"/>
        </w:rPr>
        <w:t xml:space="preserve">(3) </w:t>
      </w:r>
      <w:r w:rsidRPr="00E1289B">
        <w:rPr>
          <w:rFonts w:asciiTheme="minorHAnsi" w:hAnsiTheme="minorHAnsi" w:cstheme="minorHAnsi"/>
        </w:rPr>
        <w:tab/>
        <w:t>Über die Aufnahme entscheidet der Vorstand der Kolpingsfamilie mit einfacher Mehrheit der anwesenden Mitglieder.</w:t>
      </w:r>
    </w:p>
    <w:p w14:paraId="3A0DFEA3" w14:textId="77777777" w:rsidR="007006AE" w:rsidRPr="00E1289B" w:rsidRDefault="007006AE" w:rsidP="00F36400">
      <w:pPr>
        <w:suppressAutoHyphens/>
        <w:spacing w:after="0" w:line="360" w:lineRule="auto"/>
        <w:ind w:left="567" w:hanging="567"/>
        <w:jc w:val="both"/>
        <w:rPr>
          <w:rFonts w:asciiTheme="minorHAnsi" w:hAnsiTheme="minorHAnsi" w:cstheme="minorHAnsi"/>
        </w:rPr>
      </w:pPr>
    </w:p>
    <w:p w14:paraId="45EE8AF5" w14:textId="77777777" w:rsidR="007006AE" w:rsidRPr="00E1289B" w:rsidRDefault="007006AE" w:rsidP="00F36400">
      <w:pPr>
        <w:suppressAutoHyphens/>
        <w:spacing w:after="0" w:line="360" w:lineRule="auto"/>
        <w:ind w:left="567" w:hanging="567"/>
        <w:jc w:val="both"/>
        <w:rPr>
          <w:rFonts w:asciiTheme="minorHAnsi" w:hAnsiTheme="minorHAnsi" w:cstheme="minorHAnsi"/>
        </w:rPr>
      </w:pPr>
      <w:r w:rsidRPr="00E1289B">
        <w:rPr>
          <w:rFonts w:asciiTheme="minorHAnsi" w:hAnsiTheme="minorHAnsi" w:cstheme="minorHAnsi"/>
        </w:rPr>
        <w:t>(4)</w:t>
      </w:r>
      <w:r w:rsidRPr="00E1289B">
        <w:rPr>
          <w:rFonts w:asciiTheme="minorHAnsi" w:hAnsiTheme="minorHAnsi" w:cstheme="minorHAnsi"/>
        </w:rPr>
        <w:tab/>
        <w:t>Die Mitglieder der Kolpingsfamilie sind zugleich Mitglieder des Kolpingwerkes Deutschland und damit des Internationalen Kolpingwerkes.</w:t>
      </w:r>
    </w:p>
    <w:p w14:paraId="6B55A760" w14:textId="77777777" w:rsidR="007006AE" w:rsidRPr="00E1289B" w:rsidRDefault="007006AE" w:rsidP="00F36400">
      <w:pPr>
        <w:suppressAutoHyphens/>
        <w:spacing w:after="0" w:line="360" w:lineRule="auto"/>
        <w:ind w:left="567" w:hanging="567"/>
        <w:jc w:val="both"/>
        <w:rPr>
          <w:rFonts w:asciiTheme="minorHAnsi" w:hAnsiTheme="minorHAnsi" w:cstheme="minorHAnsi"/>
        </w:rPr>
      </w:pPr>
    </w:p>
    <w:p w14:paraId="50030DED" w14:textId="77777777" w:rsidR="007006AE" w:rsidRPr="00E1289B" w:rsidRDefault="007006AE" w:rsidP="00F36400">
      <w:pPr>
        <w:suppressAutoHyphens/>
        <w:spacing w:after="0" w:line="360" w:lineRule="auto"/>
        <w:ind w:left="567" w:hanging="567"/>
        <w:jc w:val="both"/>
        <w:rPr>
          <w:rFonts w:asciiTheme="minorHAnsi" w:hAnsiTheme="minorHAnsi" w:cstheme="minorHAnsi"/>
          <w:b/>
        </w:rPr>
      </w:pPr>
      <w:r w:rsidRPr="00E1289B">
        <w:rPr>
          <w:rFonts w:asciiTheme="minorHAnsi" w:hAnsiTheme="minorHAnsi" w:cstheme="minorHAnsi"/>
        </w:rPr>
        <w:t xml:space="preserve">(5) </w:t>
      </w:r>
      <w:r w:rsidRPr="00E1289B">
        <w:rPr>
          <w:rFonts w:asciiTheme="minorHAnsi" w:hAnsiTheme="minorHAnsi" w:cstheme="minorHAnsi"/>
        </w:rPr>
        <w:tab/>
        <w:t>Mitglied ist nur, wer beim Kolpingwerk Deutschland in Köln gemeldet ist. Dieses stellt den Mitgliedsausweis aus.</w:t>
      </w:r>
    </w:p>
    <w:p w14:paraId="203A2746" w14:textId="77777777" w:rsidR="007006AE" w:rsidRPr="00E1289B" w:rsidRDefault="007006AE" w:rsidP="00F36400">
      <w:pPr>
        <w:tabs>
          <w:tab w:val="left" w:pos="567"/>
        </w:tabs>
        <w:suppressAutoHyphens/>
        <w:spacing w:before="600" w:after="0" w:line="360" w:lineRule="auto"/>
        <w:jc w:val="both"/>
        <w:rPr>
          <w:rFonts w:asciiTheme="minorHAnsi" w:hAnsiTheme="minorHAnsi" w:cstheme="minorHAnsi"/>
          <w:b/>
        </w:rPr>
      </w:pPr>
      <w:r w:rsidRPr="00E1289B">
        <w:rPr>
          <w:rFonts w:asciiTheme="minorHAnsi" w:hAnsiTheme="minorHAnsi" w:cstheme="minorHAnsi"/>
          <w:b/>
        </w:rPr>
        <w:lastRenderedPageBreak/>
        <w:t xml:space="preserve">§ 4 </w:t>
      </w:r>
      <w:r w:rsidRPr="00E1289B">
        <w:rPr>
          <w:rFonts w:asciiTheme="minorHAnsi" w:hAnsiTheme="minorHAnsi" w:cstheme="minorHAnsi"/>
          <w:b/>
        </w:rPr>
        <w:tab/>
        <w:t>Rechte der Mitglieder</w:t>
      </w:r>
    </w:p>
    <w:p w14:paraId="72016AAA" w14:textId="77777777" w:rsidR="007006AE" w:rsidRPr="00E1289B" w:rsidRDefault="007006AE" w:rsidP="00CF10CB">
      <w:pPr>
        <w:suppressAutoHyphens/>
        <w:spacing w:after="0" w:line="360" w:lineRule="auto"/>
        <w:jc w:val="both"/>
        <w:rPr>
          <w:rFonts w:asciiTheme="minorHAnsi" w:hAnsiTheme="minorHAnsi" w:cstheme="minorHAnsi"/>
          <w:b/>
        </w:rPr>
      </w:pPr>
    </w:p>
    <w:p w14:paraId="3B65EB7A" w14:textId="77777777" w:rsidR="007006AE" w:rsidRPr="00E1289B" w:rsidRDefault="007006AE" w:rsidP="00F36400">
      <w:pPr>
        <w:tabs>
          <w:tab w:val="left" w:pos="567"/>
        </w:tabs>
        <w:suppressAutoHyphens/>
        <w:spacing w:after="0" w:line="360" w:lineRule="auto"/>
        <w:jc w:val="both"/>
        <w:rPr>
          <w:rFonts w:asciiTheme="minorHAnsi" w:hAnsiTheme="minorHAnsi" w:cstheme="minorHAnsi"/>
        </w:rPr>
      </w:pPr>
      <w:r w:rsidRPr="00E1289B">
        <w:rPr>
          <w:rFonts w:asciiTheme="minorHAnsi" w:hAnsiTheme="minorHAnsi" w:cstheme="minorHAnsi"/>
        </w:rPr>
        <w:t>(1)</w:t>
      </w:r>
      <w:r w:rsidRPr="00E1289B">
        <w:rPr>
          <w:rFonts w:asciiTheme="minorHAnsi" w:hAnsiTheme="minorHAnsi" w:cstheme="minorHAnsi"/>
        </w:rPr>
        <w:tab/>
        <w:t>Die Mitglieder sind berechtigt,</w:t>
      </w:r>
    </w:p>
    <w:p w14:paraId="50077A91" w14:textId="77777777" w:rsidR="007006AE" w:rsidRPr="00E1289B" w:rsidRDefault="007006AE" w:rsidP="00F36400">
      <w:pPr>
        <w:numPr>
          <w:ilvl w:val="0"/>
          <w:numId w:val="19"/>
        </w:numPr>
        <w:suppressAutoHyphens/>
        <w:spacing w:before="120" w:after="0" w:line="360" w:lineRule="auto"/>
        <w:ind w:left="993" w:hanging="425"/>
        <w:jc w:val="both"/>
        <w:rPr>
          <w:rFonts w:asciiTheme="minorHAnsi" w:hAnsiTheme="minorHAnsi" w:cstheme="minorHAnsi"/>
        </w:rPr>
      </w:pPr>
      <w:r w:rsidRPr="00E1289B">
        <w:rPr>
          <w:rFonts w:asciiTheme="minorHAnsi" w:hAnsiTheme="minorHAnsi" w:cstheme="minorHAnsi"/>
        </w:rPr>
        <w:t>an Veranstaltungen und Bildungsangeboten der Kolpingsfamilie und aller Untergliederungen des Kolpingwerkes Deutschland teilzunehmen,</w:t>
      </w:r>
    </w:p>
    <w:p w14:paraId="49F5DEF2" w14:textId="77777777" w:rsidR="007006AE" w:rsidRPr="00E1289B" w:rsidRDefault="007006AE" w:rsidP="00F36400">
      <w:pPr>
        <w:numPr>
          <w:ilvl w:val="0"/>
          <w:numId w:val="19"/>
        </w:numPr>
        <w:suppressAutoHyphens/>
        <w:spacing w:before="120" w:after="0" w:line="360" w:lineRule="auto"/>
        <w:ind w:left="993" w:hanging="425"/>
        <w:jc w:val="both"/>
        <w:rPr>
          <w:rFonts w:asciiTheme="minorHAnsi" w:hAnsiTheme="minorHAnsi" w:cstheme="minorHAnsi"/>
        </w:rPr>
      </w:pPr>
      <w:r w:rsidRPr="00E1289B">
        <w:rPr>
          <w:rFonts w:asciiTheme="minorHAnsi" w:hAnsiTheme="minorHAnsi" w:cstheme="minorHAnsi"/>
        </w:rPr>
        <w:t>Einrichtungen des Kolpingwerkes Deutschland unter Beachtung gesetzlicher Vorschriften – insbesondere der steuerrechtlichen Vorschriften über die Gemeinnützigkeit – vorrangig zu benutzen,</w:t>
      </w:r>
    </w:p>
    <w:p w14:paraId="7876D4AF" w14:textId="77777777" w:rsidR="007006AE" w:rsidRPr="00E1289B" w:rsidRDefault="007006AE" w:rsidP="00F36400">
      <w:pPr>
        <w:numPr>
          <w:ilvl w:val="0"/>
          <w:numId w:val="19"/>
        </w:numPr>
        <w:suppressAutoHyphens/>
        <w:spacing w:before="120" w:after="0" w:line="360" w:lineRule="auto"/>
        <w:ind w:left="993" w:hanging="425"/>
        <w:jc w:val="both"/>
        <w:rPr>
          <w:rFonts w:asciiTheme="minorHAnsi" w:hAnsiTheme="minorHAnsi" w:cstheme="minorHAnsi"/>
        </w:rPr>
      </w:pPr>
      <w:r w:rsidRPr="00E1289B">
        <w:rPr>
          <w:rFonts w:asciiTheme="minorHAnsi" w:hAnsiTheme="minorHAnsi" w:cstheme="minorHAnsi"/>
        </w:rPr>
        <w:t>nach Maßgabe der entsprechenden Satzungen das Stimm-, Antrags- und Vorschlagsrecht und das aktive und passive Wahlrecht in der Kolpingsfamilie und den überörtlichen Gremien wahrzunehmen.</w:t>
      </w:r>
    </w:p>
    <w:p w14:paraId="01CA3790" w14:textId="77777777" w:rsidR="007006AE" w:rsidRPr="00E1289B" w:rsidRDefault="007006AE" w:rsidP="003A1D16">
      <w:pPr>
        <w:suppressAutoHyphens/>
        <w:spacing w:after="0" w:line="360" w:lineRule="auto"/>
        <w:jc w:val="both"/>
        <w:rPr>
          <w:rFonts w:asciiTheme="minorHAnsi" w:hAnsiTheme="minorHAnsi" w:cstheme="minorHAnsi"/>
        </w:rPr>
      </w:pPr>
    </w:p>
    <w:p w14:paraId="45C237B3" w14:textId="77777777" w:rsidR="007006AE" w:rsidRPr="00E1289B" w:rsidRDefault="007006AE" w:rsidP="00F36400">
      <w:pPr>
        <w:suppressAutoHyphens/>
        <w:spacing w:after="0" w:line="360" w:lineRule="auto"/>
        <w:ind w:left="567" w:hanging="567"/>
        <w:jc w:val="both"/>
        <w:rPr>
          <w:rFonts w:asciiTheme="minorHAnsi" w:hAnsiTheme="minorHAnsi" w:cstheme="minorHAnsi"/>
        </w:rPr>
      </w:pPr>
      <w:r w:rsidRPr="00E1289B">
        <w:rPr>
          <w:rFonts w:asciiTheme="minorHAnsi" w:hAnsiTheme="minorHAnsi" w:cstheme="minorHAnsi"/>
        </w:rPr>
        <w:t>(2)</w:t>
      </w:r>
      <w:r w:rsidRPr="00E1289B">
        <w:rPr>
          <w:rFonts w:asciiTheme="minorHAnsi" w:hAnsiTheme="minorHAnsi" w:cstheme="minorHAnsi"/>
        </w:rPr>
        <w:tab/>
        <w:t>Für die Mitglieder der Kolpingsfamilie gibt das Kolpingwerk Deutschland eine Verbandszeitschrift heraus.</w:t>
      </w:r>
    </w:p>
    <w:p w14:paraId="46DFA432" w14:textId="77777777" w:rsidR="007006AE" w:rsidRPr="00E1289B" w:rsidRDefault="007006AE" w:rsidP="00F36400">
      <w:pPr>
        <w:tabs>
          <w:tab w:val="left" w:pos="567"/>
        </w:tabs>
        <w:suppressAutoHyphens/>
        <w:spacing w:before="600" w:after="0" w:line="360" w:lineRule="auto"/>
        <w:jc w:val="both"/>
        <w:rPr>
          <w:rFonts w:asciiTheme="minorHAnsi" w:hAnsiTheme="minorHAnsi" w:cstheme="minorHAnsi"/>
          <w:b/>
        </w:rPr>
      </w:pPr>
      <w:r w:rsidRPr="00E1289B">
        <w:rPr>
          <w:rFonts w:asciiTheme="minorHAnsi" w:hAnsiTheme="minorHAnsi" w:cstheme="minorHAnsi"/>
          <w:b/>
        </w:rPr>
        <w:t xml:space="preserve">§ 5 </w:t>
      </w:r>
      <w:r w:rsidRPr="00E1289B">
        <w:rPr>
          <w:rFonts w:asciiTheme="minorHAnsi" w:hAnsiTheme="minorHAnsi" w:cstheme="minorHAnsi"/>
          <w:b/>
        </w:rPr>
        <w:tab/>
        <w:t>Pflichten der Mitglieder</w:t>
      </w:r>
    </w:p>
    <w:p w14:paraId="0CAAFEAA" w14:textId="77777777" w:rsidR="007006AE" w:rsidRPr="00E1289B" w:rsidRDefault="007006AE" w:rsidP="00CF10CB">
      <w:pPr>
        <w:suppressAutoHyphens/>
        <w:spacing w:after="0" w:line="360" w:lineRule="auto"/>
        <w:jc w:val="both"/>
        <w:rPr>
          <w:rFonts w:asciiTheme="minorHAnsi" w:hAnsiTheme="minorHAnsi" w:cstheme="minorHAnsi"/>
          <w:b/>
        </w:rPr>
      </w:pPr>
    </w:p>
    <w:p w14:paraId="16F873D6" w14:textId="77777777" w:rsidR="007006AE" w:rsidRPr="00E1289B" w:rsidRDefault="007006AE" w:rsidP="00F36400">
      <w:pPr>
        <w:tabs>
          <w:tab w:val="left" w:pos="567"/>
        </w:tabs>
        <w:suppressAutoHyphens/>
        <w:spacing w:after="0" w:line="360" w:lineRule="auto"/>
        <w:jc w:val="both"/>
        <w:rPr>
          <w:rFonts w:asciiTheme="minorHAnsi" w:hAnsiTheme="minorHAnsi" w:cstheme="minorHAnsi"/>
        </w:rPr>
      </w:pPr>
      <w:r w:rsidRPr="00E1289B">
        <w:rPr>
          <w:rFonts w:asciiTheme="minorHAnsi" w:hAnsiTheme="minorHAnsi" w:cstheme="minorHAnsi"/>
        </w:rPr>
        <w:t>(1)</w:t>
      </w:r>
      <w:r w:rsidRPr="00E1289B">
        <w:rPr>
          <w:rFonts w:asciiTheme="minorHAnsi" w:hAnsiTheme="minorHAnsi" w:cstheme="minorHAnsi"/>
        </w:rPr>
        <w:tab/>
        <w:t>Die Mitglieder sind verpflichtet,</w:t>
      </w:r>
    </w:p>
    <w:p w14:paraId="5480956F" w14:textId="77777777" w:rsidR="007006AE" w:rsidRPr="00E1289B" w:rsidRDefault="007006AE" w:rsidP="00F36400">
      <w:pPr>
        <w:numPr>
          <w:ilvl w:val="0"/>
          <w:numId w:val="37"/>
        </w:numPr>
        <w:suppressAutoHyphens/>
        <w:spacing w:before="120" w:after="0" w:line="360" w:lineRule="auto"/>
        <w:ind w:left="993" w:hanging="425"/>
        <w:jc w:val="both"/>
        <w:rPr>
          <w:rFonts w:asciiTheme="minorHAnsi" w:hAnsiTheme="minorHAnsi" w:cstheme="minorHAnsi"/>
        </w:rPr>
      </w:pPr>
      <w:r w:rsidRPr="00E1289B">
        <w:rPr>
          <w:rFonts w:asciiTheme="minorHAnsi" w:hAnsiTheme="minorHAnsi" w:cstheme="minorHAnsi"/>
        </w:rPr>
        <w:t>das Leben der Kolpingsfamilie mitzutragen und an der Verwirklichung der in § 2 genannten Zwecke und des von der Bundesversammlung des Kolpingwerkes Deutschland beschlossenen Programms / Leitbildes mitzuarbeiten,</w:t>
      </w:r>
    </w:p>
    <w:p w14:paraId="67F8CACD" w14:textId="694525E8" w:rsidR="003C12E3" w:rsidRPr="00F23F6D" w:rsidRDefault="00F23F6D" w:rsidP="00F23F6D">
      <w:pPr>
        <w:numPr>
          <w:ilvl w:val="0"/>
          <w:numId w:val="37"/>
        </w:numPr>
        <w:suppressAutoHyphens/>
        <w:spacing w:before="120" w:after="0" w:line="360" w:lineRule="auto"/>
        <w:ind w:left="993" w:hanging="425"/>
        <w:jc w:val="both"/>
        <w:rPr>
          <w:rFonts w:asciiTheme="minorHAnsi" w:hAnsiTheme="minorHAnsi" w:cstheme="minorHAnsi"/>
        </w:rPr>
      </w:pPr>
      <w:r w:rsidRPr="00EC2B26">
        <w:rPr>
          <w:rFonts w:asciiTheme="minorHAnsi" w:eastAsia="Times New Roman" w:hAnsiTheme="minorHAnsi" w:cs="Calibri"/>
        </w:rPr>
        <w:t>einen Beitrag zu leisten (sogenannter Ortsbeitrag), dessen Höhe von der Mitgliederversammlung festgesetzt wird. Die Mitgliederversammlung kann ermäßigte Beiträge nach Altersstufen, für Mitglieder in häuslicher Gemeinschaft und nach wirtschaftlicher Bedürftigkeit auf Basis der Kriterien des Kolpingwerkes Deutschland zum Sozialbeitrag beschließen sowie Mitglieder bis zur Vollendung des 18. Lebensjahres ganz oder teilweise freistellen</w:t>
      </w:r>
      <w:r w:rsidRPr="00EC2B26">
        <w:rPr>
          <w:rFonts w:ascii="Arial" w:eastAsia="Times New Roman" w:hAnsi="Arial" w:cs="Arial"/>
        </w:rPr>
        <w:t>,</w:t>
      </w:r>
    </w:p>
    <w:p w14:paraId="4E890A57" w14:textId="77777777" w:rsidR="007006AE" w:rsidRPr="00E1289B" w:rsidRDefault="007006AE" w:rsidP="00F36400">
      <w:pPr>
        <w:pStyle w:val="Listenabsatz"/>
        <w:numPr>
          <w:ilvl w:val="0"/>
          <w:numId w:val="37"/>
        </w:numPr>
        <w:suppressAutoHyphens/>
        <w:spacing w:before="120" w:after="0" w:line="360" w:lineRule="auto"/>
        <w:ind w:left="993" w:hanging="425"/>
        <w:contextualSpacing w:val="0"/>
        <w:jc w:val="both"/>
        <w:rPr>
          <w:rFonts w:asciiTheme="minorHAnsi" w:hAnsiTheme="minorHAnsi" w:cstheme="minorHAnsi"/>
        </w:rPr>
      </w:pPr>
      <w:r w:rsidRPr="00E1289B">
        <w:rPr>
          <w:rFonts w:asciiTheme="minorHAnsi" w:hAnsiTheme="minorHAnsi" w:cstheme="minorHAnsi"/>
        </w:rPr>
        <w:t xml:space="preserve">zusammen mit dem Ortsbeitrag auch den Beitrag für das Kolpingwerk Deutschland (sogenannter Verbandsbeitrag) und den </w:t>
      </w:r>
      <w:proofErr w:type="spellStart"/>
      <w:r w:rsidRPr="00E1289B">
        <w:rPr>
          <w:rFonts w:asciiTheme="minorHAnsi" w:hAnsiTheme="minorHAnsi" w:cstheme="minorHAnsi"/>
        </w:rPr>
        <w:t>Zustiftungsbetrag</w:t>
      </w:r>
      <w:proofErr w:type="spellEnd"/>
      <w:r w:rsidRPr="00E1289B">
        <w:rPr>
          <w:rFonts w:asciiTheme="minorHAnsi" w:hAnsiTheme="minorHAnsi" w:cstheme="minorHAnsi"/>
        </w:rPr>
        <w:t xml:space="preserve"> an die Kolpingsfamilie zur Weiterleitung zu zahlen. Den Verbandsbeitrag und den </w:t>
      </w:r>
      <w:proofErr w:type="spellStart"/>
      <w:r w:rsidRPr="00E1289B">
        <w:rPr>
          <w:rFonts w:asciiTheme="minorHAnsi" w:hAnsiTheme="minorHAnsi" w:cstheme="minorHAnsi"/>
        </w:rPr>
        <w:t>Zustiftungsbetrag</w:t>
      </w:r>
      <w:proofErr w:type="spellEnd"/>
      <w:r w:rsidRPr="00E1289B">
        <w:rPr>
          <w:rFonts w:asciiTheme="minorHAnsi" w:hAnsiTheme="minorHAnsi" w:cstheme="minorHAnsi"/>
        </w:rPr>
        <w:t xml:space="preserve"> zieht die Kolpingsfamilie in fremdem Namen und für fremde Rechnung ein und leitet sie an das Kolpingwerk Deutschland beziehungsweise an die Gemeinschaftsstiftung Kolpingwerk Deutschland weiter.</w:t>
      </w:r>
    </w:p>
    <w:p w14:paraId="7A5E8CB6" w14:textId="77777777" w:rsidR="007006AE" w:rsidRPr="00E1289B" w:rsidRDefault="007006AE" w:rsidP="00CF10CB">
      <w:pPr>
        <w:suppressAutoHyphens/>
        <w:spacing w:after="0" w:line="360" w:lineRule="auto"/>
        <w:ind w:left="705" w:hanging="705"/>
        <w:jc w:val="both"/>
        <w:rPr>
          <w:rFonts w:asciiTheme="minorHAnsi" w:hAnsiTheme="minorHAnsi" w:cstheme="minorHAnsi"/>
        </w:rPr>
      </w:pPr>
    </w:p>
    <w:p w14:paraId="18490B8B" w14:textId="77777777" w:rsidR="007006AE" w:rsidRPr="00E1289B" w:rsidRDefault="007006AE" w:rsidP="00F36400">
      <w:pPr>
        <w:suppressAutoHyphens/>
        <w:spacing w:after="0" w:line="360" w:lineRule="auto"/>
        <w:ind w:left="567" w:hanging="567"/>
        <w:jc w:val="both"/>
        <w:rPr>
          <w:rFonts w:asciiTheme="minorHAnsi" w:hAnsiTheme="minorHAnsi" w:cstheme="minorHAnsi"/>
        </w:rPr>
      </w:pPr>
      <w:r w:rsidRPr="00E1289B">
        <w:rPr>
          <w:rFonts w:asciiTheme="minorHAnsi" w:hAnsiTheme="minorHAnsi" w:cstheme="minorHAnsi"/>
        </w:rPr>
        <w:t>(2)</w:t>
      </w:r>
      <w:r w:rsidRPr="00E1289B">
        <w:rPr>
          <w:rFonts w:asciiTheme="minorHAnsi" w:hAnsiTheme="minorHAnsi" w:cstheme="minorHAnsi"/>
        </w:rPr>
        <w:tab/>
        <w:t>In besonderen Härtefällen kann die Kolpingsfamilie ein Mitglied auf Antrag von der Zahlung des Ortsbeitrages freistellen. In erster Linie sind die Mitglieder der Kolpingsfamilie aufgerufen, besondere Härtefälle durch solidarisches Handeln der Mitglieder aufzufangen. Eine Freistellung vom Ortsbeitrag soll daher nur subsidiär und nur in besonderen persönlichen Notlagen beschlossen werden. Über die Freistellung beschließt der Vorstand mit einfacher Mehrheit.</w:t>
      </w:r>
    </w:p>
    <w:p w14:paraId="454C9CDA" w14:textId="77777777" w:rsidR="007006AE" w:rsidRPr="00E1289B" w:rsidRDefault="007006AE" w:rsidP="00F36400">
      <w:pPr>
        <w:tabs>
          <w:tab w:val="left" w:pos="567"/>
        </w:tabs>
        <w:suppressAutoHyphens/>
        <w:spacing w:before="600" w:after="0" w:line="360" w:lineRule="auto"/>
        <w:jc w:val="both"/>
        <w:rPr>
          <w:rFonts w:asciiTheme="minorHAnsi" w:hAnsiTheme="minorHAnsi" w:cstheme="minorHAnsi"/>
          <w:b/>
        </w:rPr>
      </w:pPr>
      <w:r w:rsidRPr="00E1289B">
        <w:rPr>
          <w:rFonts w:asciiTheme="minorHAnsi" w:hAnsiTheme="minorHAnsi" w:cstheme="minorHAnsi"/>
          <w:b/>
        </w:rPr>
        <w:t xml:space="preserve">§ 6 </w:t>
      </w:r>
      <w:r w:rsidRPr="00E1289B">
        <w:rPr>
          <w:rFonts w:asciiTheme="minorHAnsi" w:hAnsiTheme="minorHAnsi" w:cstheme="minorHAnsi"/>
          <w:b/>
        </w:rPr>
        <w:tab/>
        <w:t>Beendigung der Mitgliedschaft</w:t>
      </w:r>
    </w:p>
    <w:p w14:paraId="272A2A5E" w14:textId="77777777" w:rsidR="007006AE" w:rsidRPr="00E1289B" w:rsidRDefault="007006AE" w:rsidP="00CF10CB">
      <w:pPr>
        <w:suppressAutoHyphens/>
        <w:spacing w:after="0" w:line="360" w:lineRule="auto"/>
        <w:jc w:val="both"/>
        <w:rPr>
          <w:rFonts w:asciiTheme="minorHAnsi" w:hAnsiTheme="minorHAnsi" w:cstheme="minorHAnsi"/>
          <w:b/>
        </w:rPr>
      </w:pPr>
    </w:p>
    <w:p w14:paraId="17A82374" w14:textId="77777777" w:rsidR="007006AE" w:rsidRPr="00E1289B" w:rsidRDefault="007006AE" w:rsidP="00F36400">
      <w:pPr>
        <w:suppressAutoHyphens/>
        <w:spacing w:after="0" w:line="360" w:lineRule="auto"/>
        <w:ind w:left="567" w:hanging="567"/>
        <w:jc w:val="both"/>
        <w:rPr>
          <w:rFonts w:asciiTheme="minorHAnsi" w:hAnsiTheme="minorHAnsi" w:cstheme="minorHAnsi"/>
        </w:rPr>
      </w:pPr>
      <w:r w:rsidRPr="00E1289B">
        <w:rPr>
          <w:rFonts w:asciiTheme="minorHAnsi" w:hAnsiTheme="minorHAnsi" w:cstheme="minorHAnsi"/>
        </w:rPr>
        <w:t xml:space="preserve">(1) </w:t>
      </w:r>
      <w:r w:rsidRPr="00E1289B">
        <w:rPr>
          <w:rFonts w:asciiTheme="minorHAnsi" w:hAnsiTheme="minorHAnsi" w:cstheme="minorHAnsi"/>
        </w:rPr>
        <w:tab/>
        <w:t>Die Mitgliedschaft in der Kolpingsfamilie erlischt durch</w:t>
      </w:r>
    </w:p>
    <w:p w14:paraId="2864E1AC" w14:textId="77777777" w:rsidR="007006AE" w:rsidRPr="00E1289B" w:rsidRDefault="007006AE" w:rsidP="00F36400">
      <w:pPr>
        <w:numPr>
          <w:ilvl w:val="0"/>
          <w:numId w:val="23"/>
        </w:numPr>
        <w:suppressAutoHyphens/>
        <w:spacing w:before="120" w:after="0" w:line="360" w:lineRule="auto"/>
        <w:ind w:left="993" w:hanging="425"/>
        <w:jc w:val="both"/>
        <w:rPr>
          <w:rFonts w:asciiTheme="minorHAnsi" w:hAnsiTheme="minorHAnsi" w:cstheme="minorHAnsi"/>
        </w:rPr>
      </w:pPr>
      <w:r w:rsidRPr="00E1289B">
        <w:rPr>
          <w:rFonts w:asciiTheme="minorHAnsi" w:hAnsiTheme="minorHAnsi" w:cstheme="minorHAnsi"/>
        </w:rPr>
        <w:t xml:space="preserve">Tod, </w:t>
      </w:r>
    </w:p>
    <w:p w14:paraId="413256BB" w14:textId="77777777" w:rsidR="007006AE" w:rsidRPr="00E1289B" w:rsidRDefault="007006AE" w:rsidP="00F36400">
      <w:pPr>
        <w:numPr>
          <w:ilvl w:val="0"/>
          <w:numId w:val="23"/>
        </w:numPr>
        <w:suppressAutoHyphens/>
        <w:spacing w:before="120" w:after="0" w:line="360" w:lineRule="auto"/>
        <w:ind w:left="993" w:hanging="425"/>
        <w:jc w:val="both"/>
        <w:rPr>
          <w:rFonts w:asciiTheme="minorHAnsi" w:hAnsiTheme="minorHAnsi" w:cstheme="minorHAnsi"/>
        </w:rPr>
      </w:pPr>
      <w:r w:rsidRPr="00E1289B">
        <w:rPr>
          <w:rFonts w:asciiTheme="minorHAnsi" w:hAnsiTheme="minorHAnsi" w:cstheme="minorHAnsi"/>
        </w:rPr>
        <w:t>freiwilligen Austritt,</w:t>
      </w:r>
    </w:p>
    <w:p w14:paraId="43361634" w14:textId="77777777" w:rsidR="007006AE" w:rsidRPr="00E1289B" w:rsidRDefault="007006AE" w:rsidP="00F36400">
      <w:pPr>
        <w:numPr>
          <w:ilvl w:val="0"/>
          <w:numId w:val="23"/>
        </w:numPr>
        <w:suppressAutoHyphens/>
        <w:spacing w:before="120" w:after="0" w:line="360" w:lineRule="auto"/>
        <w:ind w:left="993" w:hanging="425"/>
        <w:jc w:val="both"/>
        <w:rPr>
          <w:rFonts w:asciiTheme="minorHAnsi" w:hAnsiTheme="minorHAnsi" w:cstheme="minorHAnsi"/>
        </w:rPr>
      </w:pPr>
      <w:r w:rsidRPr="00E1289B">
        <w:rPr>
          <w:rFonts w:asciiTheme="minorHAnsi" w:hAnsiTheme="minorHAnsi" w:cstheme="minorHAnsi"/>
        </w:rPr>
        <w:t>Ausschluss,</w:t>
      </w:r>
    </w:p>
    <w:p w14:paraId="0CFEB3AB" w14:textId="77777777" w:rsidR="007006AE" w:rsidRPr="00E1289B" w:rsidRDefault="007006AE" w:rsidP="00F36400">
      <w:pPr>
        <w:numPr>
          <w:ilvl w:val="0"/>
          <w:numId w:val="23"/>
        </w:numPr>
        <w:suppressAutoHyphens/>
        <w:spacing w:before="120" w:after="0" w:line="360" w:lineRule="auto"/>
        <w:ind w:left="993" w:hanging="425"/>
        <w:jc w:val="both"/>
        <w:rPr>
          <w:rFonts w:asciiTheme="minorHAnsi" w:hAnsiTheme="minorHAnsi" w:cstheme="minorHAnsi"/>
        </w:rPr>
      </w:pPr>
      <w:r w:rsidRPr="00E1289B">
        <w:rPr>
          <w:rFonts w:asciiTheme="minorHAnsi" w:hAnsiTheme="minorHAnsi" w:cstheme="minorHAnsi"/>
        </w:rPr>
        <w:t>Verlust der Mitgliedschaft im Kolpingwerk Deutschland,</w:t>
      </w:r>
    </w:p>
    <w:p w14:paraId="223F5461" w14:textId="77777777" w:rsidR="007006AE" w:rsidRPr="00E1289B" w:rsidRDefault="007006AE" w:rsidP="00F36400">
      <w:pPr>
        <w:numPr>
          <w:ilvl w:val="0"/>
          <w:numId w:val="23"/>
        </w:numPr>
        <w:suppressAutoHyphens/>
        <w:spacing w:before="120" w:after="0" w:line="360" w:lineRule="auto"/>
        <w:ind w:left="993" w:hanging="425"/>
        <w:jc w:val="both"/>
        <w:rPr>
          <w:rFonts w:asciiTheme="minorHAnsi" w:hAnsiTheme="minorHAnsi" w:cstheme="minorHAnsi"/>
        </w:rPr>
      </w:pPr>
      <w:r w:rsidRPr="00E1289B">
        <w:rPr>
          <w:rFonts w:asciiTheme="minorHAnsi" w:hAnsiTheme="minorHAnsi" w:cstheme="minorHAnsi"/>
        </w:rPr>
        <w:t>Verlust der Mitgliedschaft im Internationalen Kolpingwerk.</w:t>
      </w:r>
    </w:p>
    <w:p w14:paraId="7294DBFC" w14:textId="77777777" w:rsidR="007006AE" w:rsidRPr="00E1289B" w:rsidRDefault="007006AE" w:rsidP="00CF10CB">
      <w:pPr>
        <w:suppressAutoHyphens/>
        <w:spacing w:after="0" w:line="360" w:lineRule="auto"/>
        <w:ind w:left="1418"/>
        <w:jc w:val="both"/>
        <w:rPr>
          <w:rFonts w:asciiTheme="minorHAnsi" w:hAnsiTheme="minorHAnsi" w:cstheme="minorHAnsi"/>
        </w:rPr>
      </w:pPr>
    </w:p>
    <w:p w14:paraId="53C84F14" w14:textId="77777777" w:rsidR="007006AE" w:rsidRPr="00E1289B" w:rsidRDefault="007006AE" w:rsidP="00F36400">
      <w:pPr>
        <w:tabs>
          <w:tab w:val="left" w:pos="567"/>
        </w:tabs>
        <w:suppressAutoHyphens/>
        <w:spacing w:after="0" w:line="360" w:lineRule="auto"/>
        <w:jc w:val="both"/>
        <w:rPr>
          <w:rFonts w:asciiTheme="minorHAnsi" w:hAnsiTheme="minorHAnsi" w:cstheme="minorHAnsi"/>
        </w:rPr>
      </w:pPr>
      <w:r w:rsidRPr="00E1289B">
        <w:rPr>
          <w:rFonts w:asciiTheme="minorHAnsi" w:hAnsiTheme="minorHAnsi" w:cstheme="minorHAnsi"/>
        </w:rPr>
        <w:t xml:space="preserve">(2) </w:t>
      </w:r>
      <w:r w:rsidRPr="00E1289B">
        <w:rPr>
          <w:rFonts w:asciiTheme="minorHAnsi" w:hAnsiTheme="minorHAnsi" w:cstheme="minorHAnsi"/>
        </w:rPr>
        <w:tab/>
        <w:t>Voraussetzungen für den freiwilligen Austritt sind</w:t>
      </w:r>
    </w:p>
    <w:p w14:paraId="468E87E9" w14:textId="77777777" w:rsidR="007006AE" w:rsidRPr="00E1289B" w:rsidRDefault="007006AE" w:rsidP="00F36400">
      <w:pPr>
        <w:suppressAutoHyphens/>
        <w:spacing w:before="120" w:after="0" w:line="360" w:lineRule="auto"/>
        <w:ind w:left="993" w:hanging="425"/>
        <w:jc w:val="both"/>
        <w:rPr>
          <w:rFonts w:asciiTheme="minorHAnsi" w:hAnsiTheme="minorHAnsi" w:cstheme="minorHAnsi"/>
        </w:rPr>
      </w:pPr>
      <w:r w:rsidRPr="00E1289B">
        <w:rPr>
          <w:rFonts w:asciiTheme="minorHAnsi" w:hAnsiTheme="minorHAnsi" w:cstheme="minorHAnsi"/>
        </w:rPr>
        <w:t>a)</w:t>
      </w:r>
      <w:r w:rsidRPr="00E1289B">
        <w:rPr>
          <w:rFonts w:asciiTheme="minorHAnsi" w:hAnsiTheme="minorHAnsi" w:cstheme="minorHAnsi"/>
        </w:rPr>
        <w:tab/>
        <w:t>eine schriftliche Austrittserklärung,</w:t>
      </w:r>
    </w:p>
    <w:p w14:paraId="6500C0B9" w14:textId="77777777" w:rsidR="007006AE" w:rsidRPr="00E1289B" w:rsidRDefault="007006AE" w:rsidP="00F36400">
      <w:pPr>
        <w:suppressAutoHyphens/>
        <w:spacing w:before="120" w:after="0" w:line="360" w:lineRule="auto"/>
        <w:ind w:left="993" w:hanging="425"/>
        <w:jc w:val="both"/>
        <w:rPr>
          <w:rFonts w:asciiTheme="minorHAnsi" w:hAnsiTheme="minorHAnsi" w:cstheme="minorHAnsi"/>
        </w:rPr>
      </w:pPr>
      <w:r w:rsidRPr="00E1289B">
        <w:rPr>
          <w:rFonts w:asciiTheme="minorHAnsi" w:hAnsiTheme="minorHAnsi" w:cstheme="minorHAnsi"/>
        </w:rPr>
        <w:t>b)</w:t>
      </w:r>
      <w:r w:rsidRPr="00E1289B">
        <w:rPr>
          <w:rFonts w:asciiTheme="minorHAnsi" w:hAnsiTheme="minorHAnsi" w:cstheme="minorHAnsi"/>
        </w:rPr>
        <w:tab/>
        <w:t>die Erfüllung der Verpflichtungen gemäß § 5 Absatz 1 Buchstaben b) und c),</w:t>
      </w:r>
    </w:p>
    <w:p w14:paraId="68EE5332" w14:textId="77777777" w:rsidR="007006AE" w:rsidRPr="00E1289B" w:rsidRDefault="007006AE" w:rsidP="00F36400">
      <w:pPr>
        <w:suppressAutoHyphens/>
        <w:spacing w:before="120" w:after="0" w:line="360" w:lineRule="auto"/>
        <w:ind w:left="993" w:hanging="425"/>
        <w:jc w:val="both"/>
        <w:rPr>
          <w:rFonts w:asciiTheme="minorHAnsi" w:hAnsiTheme="minorHAnsi" w:cstheme="minorHAnsi"/>
        </w:rPr>
      </w:pPr>
      <w:r w:rsidRPr="00E1289B">
        <w:rPr>
          <w:rFonts w:asciiTheme="minorHAnsi" w:hAnsiTheme="minorHAnsi" w:cstheme="minorHAnsi"/>
        </w:rPr>
        <w:t>c)</w:t>
      </w:r>
      <w:r w:rsidRPr="00E1289B">
        <w:rPr>
          <w:rFonts w:asciiTheme="minorHAnsi" w:hAnsiTheme="minorHAnsi" w:cstheme="minorHAnsi"/>
        </w:rPr>
        <w:tab/>
        <w:t>die Rückgabe des Mitgliedsausweises.</w:t>
      </w:r>
    </w:p>
    <w:p w14:paraId="19FA84C6" w14:textId="77777777" w:rsidR="007006AE" w:rsidRPr="00E1289B" w:rsidRDefault="007006AE" w:rsidP="00CF10CB">
      <w:pPr>
        <w:suppressAutoHyphens/>
        <w:spacing w:after="0" w:line="360" w:lineRule="auto"/>
        <w:jc w:val="both"/>
        <w:rPr>
          <w:rFonts w:asciiTheme="minorHAnsi" w:hAnsiTheme="minorHAnsi" w:cstheme="minorHAnsi"/>
        </w:rPr>
      </w:pPr>
    </w:p>
    <w:p w14:paraId="3AC47114" w14:textId="77777777" w:rsidR="007006AE" w:rsidRPr="00E1289B" w:rsidRDefault="007006AE" w:rsidP="00F36400">
      <w:pPr>
        <w:suppressAutoHyphens/>
        <w:spacing w:after="0" w:line="360" w:lineRule="auto"/>
        <w:ind w:left="567" w:hanging="567"/>
        <w:jc w:val="both"/>
        <w:rPr>
          <w:rFonts w:asciiTheme="minorHAnsi" w:hAnsiTheme="minorHAnsi" w:cstheme="minorHAnsi"/>
        </w:rPr>
      </w:pPr>
      <w:r w:rsidRPr="00E1289B">
        <w:rPr>
          <w:rFonts w:asciiTheme="minorHAnsi" w:hAnsiTheme="minorHAnsi" w:cstheme="minorHAnsi"/>
        </w:rPr>
        <w:t xml:space="preserve">(3) </w:t>
      </w:r>
      <w:r w:rsidRPr="00E1289B">
        <w:rPr>
          <w:rFonts w:asciiTheme="minorHAnsi" w:hAnsiTheme="minorHAnsi" w:cstheme="minorHAnsi"/>
        </w:rPr>
        <w:tab/>
        <w:t xml:space="preserve">Ein Mitglied, das nachweisbar schwerwiegend gegen seine Pflichten verstößt, kann durch Beschluss des Vorstands ausgeschlossen werden. Dieser Beschluss bedarf der 2/3-Mehrheit der anwesenden Vorstandsmitglieder. Das Mitglied ist von einem vorgesehenen Ausschluss unter Angabe der Gründe schriftlich in Kenntnis zu setzen. Es muss Gelegenheit erhalten, seine Ansicht dem Vorstand vorzutragen. Erst dann kann der Beschluss über den Ausschluss erfolgen. Gegen einen solchen Beschluss steht der / dem Betroffenen ein Einspruchsrecht bei ihrem / seinem Diözesanverband innerhalb eines Monats nach Zustellung des Beschlusses zu. Im Falle eines Einspruchs hat der Diözesanvorstand die Begründung für den Ausschluss seitens des Vorstands der Kolpingsfamilie sowie die Beschwerdegründe der / des Betroffenen zu prüfen und innerhalb von zwei Monaten nach Eingang eine endgültige Entscheidung zu treffen. Bei Ausschluss hat das </w:t>
      </w:r>
      <w:r w:rsidRPr="00E1289B">
        <w:rPr>
          <w:rFonts w:asciiTheme="minorHAnsi" w:hAnsiTheme="minorHAnsi" w:cstheme="minorHAnsi"/>
        </w:rPr>
        <w:lastRenderedPageBreak/>
        <w:t xml:space="preserve">ehemalige Mitglied unverzüglich etwaig noch ausstehende Verpflichtungen nach § 5 Abs. 1 Buchstaben b) und c) zu leisten und den Mitgliedsausweis zurückzugeben. </w:t>
      </w:r>
    </w:p>
    <w:p w14:paraId="1D32DB3E" w14:textId="77777777" w:rsidR="007006AE" w:rsidRPr="00E1289B" w:rsidRDefault="007006AE" w:rsidP="00F36400">
      <w:pPr>
        <w:suppressAutoHyphens/>
        <w:spacing w:after="0" w:line="360" w:lineRule="auto"/>
        <w:ind w:left="567" w:hanging="567"/>
        <w:jc w:val="both"/>
        <w:rPr>
          <w:rFonts w:asciiTheme="minorHAnsi" w:hAnsiTheme="minorHAnsi" w:cstheme="minorHAnsi"/>
        </w:rPr>
      </w:pPr>
    </w:p>
    <w:p w14:paraId="43119E3C" w14:textId="77777777" w:rsidR="007006AE" w:rsidRPr="00E1289B" w:rsidRDefault="007006AE" w:rsidP="00F36400">
      <w:pPr>
        <w:suppressAutoHyphens/>
        <w:spacing w:after="0" w:line="360" w:lineRule="auto"/>
        <w:ind w:left="567" w:hanging="567"/>
        <w:jc w:val="both"/>
        <w:rPr>
          <w:rFonts w:asciiTheme="minorHAnsi" w:hAnsiTheme="minorHAnsi" w:cstheme="minorHAnsi"/>
        </w:rPr>
      </w:pPr>
      <w:r w:rsidRPr="00E1289B">
        <w:rPr>
          <w:rFonts w:asciiTheme="minorHAnsi" w:hAnsiTheme="minorHAnsi" w:cstheme="minorHAnsi"/>
        </w:rPr>
        <w:t>(4)</w:t>
      </w:r>
      <w:r w:rsidRPr="00E1289B">
        <w:rPr>
          <w:rFonts w:asciiTheme="minorHAnsi" w:hAnsiTheme="minorHAnsi" w:cstheme="minorHAnsi"/>
        </w:rPr>
        <w:tab/>
        <w:t>Endet die Mitgliedschaft in der Kolpingsfamilie, endet zugleich auch die Mitgliedschaft im Kolpingwerk Deutschland und im Internationalen Kolpingwerk. Die Mitgliedschaften im Kolpingwerk Deutschland und im Internationalen Kolpingwerk erlöschen nicht, wenn die Mitgliedschaft in einer Kolpingsfamilie infolge einer Auflösung der Kolpingsfamilie endet. In diesem Falle wird die Mitgliedschaft im Kolpingwerk Deutschland als Einzelmitgliedschaft fortgesetzt, soweit nicht vorab ein Wechsel in eine andere Kolpingsfamilie erfolgt ist.</w:t>
      </w:r>
    </w:p>
    <w:p w14:paraId="15F02CEE" w14:textId="77777777" w:rsidR="007006AE" w:rsidRPr="00E1289B" w:rsidRDefault="007006AE" w:rsidP="00F36400">
      <w:pPr>
        <w:suppressAutoHyphens/>
        <w:spacing w:before="600" w:after="0" w:line="360" w:lineRule="auto"/>
        <w:ind w:left="567" w:hanging="567"/>
        <w:jc w:val="both"/>
        <w:rPr>
          <w:rFonts w:asciiTheme="minorHAnsi" w:hAnsiTheme="minorHAnsi" w:cstheme="minorHAnsi"/>
          <w:b/>
        </w:rPr>
      </w:pPr>
      <w:r w:rsidRPr="00E1289B">
        <w:rPr>
          <w:rFonts w:asciiTheme="minorHAnsi" w:hAnsiTheme="minorHAnsi" w:cstheme="minorHAnsi"/>
          <w:b/>
        </w:rPr>
        <w:t xml:space="preserve">§ 7 </w:t>
      </w:r>
      <w:r w:rsidRPr="00E1289B">
        <w:rPr>
          <w:rFonts w:asciiTheme="minorHAnsi" w:hAnsiTheme="minorHAnsi" w:cstheme="minorHAnsi"/>
          <w:b/>
        </w:rPr>
        <w:tab/>
        <w:t>Kolpingjugend</w:t>
      </w:r>
    </w:p>
    <w:p w14:paraId="39F864BA" w14:textId="77777777" w:rsidR="007006AE" w:rsidRPr="00E1289B" w:rsidRDefault="007006AE" w:rsidP="00F36400">
      <w:pPr>
        <w:suppressAutoHyphens/>
        <w:spacing w:after="0" w:line="360" w:lineRule="auto"/>
        <w:ind w:left="567" w:hanging="567"/>
        <w:jc w:val="both"/>
        <w:rPr>
          <w:rFonts w:asciiTheme="minorHAnsi" w:hAnsiTheme="minorHAnsi" w:cstheme="minorHAnsi"/>
          <w:b/>
        </w:rPr>
      </w:pPr>
    </w:p>
    <w:p w14:paraId="093D0B3D" w14:textId="77777777" w:rsidR="007006AE" w:rsidRPr="00E1289B" w:rsidRDefault="007006AE" w:rsidP="00F36400">
      <w:pPr>
        <w:suppressAutoHyphens/>
        <w:spacing w:after="0" w:line="360" w:lineRule="auto"/>
        <w:ind w:left="567" w:hanging="567"/>
        <w:jc w:val="both"/>
        <w:rPr>
          <w:rFonts w:asciiTheme="minorHAnsi" w:hAnsiTheme="minorHAnsi" w:cstheme="minorHAnsi"/>
        </w:rPr>
      </w:pPr>
      <w:r w:rsidRPr="00E1289B">
        <w:rPr>
          <w:rFonts w:asciiTheme="minorHAnsi" w:hAnsiTheme="minorHAnsi" w:cstheme="minorHAnsi"/>
        </w:rPr>
        <w:t xml:space="preserve">(1) </w:t>
      </w:r>
      <w:r w:rsidRPr="00E1289B">
        <w:rPr>
          <w:rFonts w:asciiTheme="minorHAnsi" w:hAnsiTheme="minorHAnsi" w:cstheme="minorHAnsi"/>
        </w:rPr>
        <w:tab/>
        <w:t>Die Mitglieder bis zur Vollendung des 30. Lebensjahres bilden die Kolpingjugend.</w:t>
      </w:r>
    </w:p>
    <w:p w14:paraId="05E4EA92" w14:textId="77777777" w:rsidR="007006AE" w:rsidRPr="00E1289B" w:rsidRDefault="007006AE" w:rsidP="00F36400">
      <w:pPr>
        <w:suppressAutoHyphens/>
        <w:spacing w:after="0" w:line="360" w:lineRule="auto"/>
        <w:ind w:left="567" w:hanging="567"/>
        <w:jc w:val="both"/>
        <w:rPr>
          <w:rFonts w:asciiTheme="minorHAnsi" w:hAnsiTheme="minorHAnsi" w:cstheme="minorHAnsi"/>
        </w:rPr>
      </w:pPr>
    </w:p>
    <w:p w14:paraId="3A079A7D" w14:textId="77777777" w:rsidR="007006AE" w:rsidRPr="00E1289B" w:rsidRDefault="007006AE" w:rsidP="00F36400">
      <w:pPr>
        <w:suppressAutoHyphens/>
        <w:spacing w:after="0" w:line="360" w:lineRule="auto"/>
        <w:ind w:left="567" w:hanging="567"/>
        <w:jc w:val="both"/>
        <w:rPr>
          <w:rFonts w:asciiTheme="minorHAnsi" w:hAnsiTheme="minorHAnsi" w:cstheme="minorHAnsi"/>
        </w:rPr>
      </w:pPr>
      <w:r w:rsidRPr="00E1289B">
        <w:rPr>
          <w:rFonts w:asciiTheme="minorHAnsi" w:hAnsiTheme="minorHAnsi" w:cstheme="minorHAnsi"/>
        </w:rPr>
        <w:t xml:space="preserve">(2) </w:t>
      </w:r>
      <w:r w:rsidRPr="00E1289B">
        <w:rPr>
          <w:rFonts w:asciiTheme="minorHAnsi" w:hAnsiTheme="minorHAnsi" w:cstheme="minorHAnsi"/>
        </w:rPr>
        <w:tab/>
        <w:t>Die Kolpingjugend regelt ihre Angelegenheiten eigenständig im Rahmen der programmatischen Grundlagen und Beschlüsse des Verbandes. Sie ist eingebunden in die gemeinschaftliche und generationenübergreifende Arbeit der Kolpingsfamilie. Hierdurch trägt sie Mitverantwortung für die gesamte Kolpingsfamilie.</w:t>
      </w:r>
    </w:p>
    <w:p w14:paraId="50BE70C5" w14:textId="77777777" w:rsidR="007006AE" w:rsidRPr="00E1289B" w:rsidRDefault="007006AE" w:rsidP="00F36400">
      <w:pPr>
        <w:suppressAutoHyphens/>
        <w:spacing w:after="0" w:line="360" w:lineRule="auto"/>
        <w:ind w:left="567" w:hanging="567"/>
        <w:jc w:val="both"/>
        <w:rPr>
          <w:rFonts w:asciiTheme="minorHAnsi" w:hAnsiTheme="minorHAnsi" w:cstheme="minorHAnsi"/>
        </w:rPr>
      </w:pPr>
    </w:p>
    <w:p w14:paraId="34F91AB8" w14:textId="77777777" w:rsidR="007006AE" w:rsidRPr="00E1289B" w:rsidRDefault="007006AE" w:rsidP="00F36400">
      <w:pPr>
        <w:suppressAutoHyphens/>
        <w:spacing w:after="0" w:line="360" w:lineRule="auto"/>
        <w:ind w:left="567" w:hanging="567"/>
        <w:jc w:val="both"/>
        <w:rPr>
          <w:rFonts w:asciiTheme="minorHAnsi" w:hAnsiTheme="minorHAnsi" w:cstheme="minorHAnsi"/>
        </w:rPr>
      </w:pPr>
      <w:r w:rsidRPr="00E1289B">
        <w:rPr>
          <w:rFonts w:asciiTheme="minorHAnsi" w:hAnsiTheme="minorHAnsi" w:cstheme="minorHAnsi"/>
        </w:rPr>
        <w:t xml:space="preserve">(3) </w:t>
      </w:r>
      <w:r w:rsidRPr="00E1289B">
        <w:rPr>
          <w:rFonts w:asciiTheme="minorHAnsi" w:hAnsiTheme="minorHAnsi" w:cstheme="minorHAnsi"/>
        </w:rPr>
        <w:tab/>
        <w:t xml:space="preserve">Die Mitglieder der Kolpingjugend ab dem vollendeten 12. Lebensjahr wählen in geheimer Wahl die Leitung der Kolpingjugend für drei Jahre. Diese trägt die Verantwortung für die Ausgestaltung der Arbeit der Kolpingjugend und hat Finanzverantwortung über einen Etat im Rahmen des Gesamtetats der Kolpingsfamilie. Die Leitung der Kolpingjugend nimmt die Interessen der Kolpingjugend auf überörtlichen Ebenen wahr und ist den Mitgliedern der Kolpingjugend verantwortlich. Sie ist zur rechtsgeschäftlichen Vertretung des Vereins nicht berechtigt. </w:t>
      </w:r>
    </w:p>
    <w:p w14:paraId="5382E6ED" w14:textId="77777777" w:rsidR="00DD71CC" w:rsidRPr="00E1289B" w:rsidRDefault="00DD71CC" w:rsidP="00F36400">
      <w:pPr>
        <w:suppressAutoHyphens/>
        <w:spacing w:after="0" w:line="360" w:lineRule="auto"/>
        <w:ind w:left="567" w:hanging="567"/>
        <w:jc w:val="both"/>
        <w:rPr>
          <w:rFonts w:asciiTheme="minorHAnsi" w:hAnsiTheme="minorHAnsi" w:cstheme="minorHAnsi"/>
        </w:rPr>
      </w:pPr>
    </w:p>
    <w:p w14:paraId="5FE1E305" w14:textId="77777777" w:rsidR="00DD71CC" w:rsidRPr="00E1289B" w:rsidRDefault="00DD71CC" w:rsidP="00F36400">
      <w:pPr>
        <w:suppressAutoHyphens/>
        <w:spacing w:after="0" w:line="360" w:lineRule="auto"/>
        <w:ind w:left="567" w:hanging="567"/>
        <w:jc w:val="both"/>
        <w:rPr>
          <w:rFonts w:asciiTheme="minorHAnsi" w:hAnsiTheme="minorHAnsi" w:cstheme="minorHAnsi"/>
        </w:rPr>
      </w:pPr>
      <w:r w:rsidRPr="00E1289B">
        <w:rPr>
          <w:rFonts w:asciiTheme="minorHAnsi" w:hAnsiTheme="minorHAnsi" w:cstheme="minorHAnsi"/>
        </w:rPr>
        <w:t>(4)</w:t>
      </w:r>
      <w:r w:rsidRPr="00E1289B">
        <w:rPr>
          <w:rFonts w:asciiTheme="minorHAnsi" w:hAnsiTheme="minorHAnsi" w:cstheme="minorHAnsi"/>
        </w:rPr>
        <w:tab/>
        <w:t>Die Leitung der Kolpingjugend wählt aus ihrer Mitte für drei Jahre die Vorstandsmitglieder gemäß § 9 Absatz 2 Buchstabe f).</w:t>
      </w:r>
    </w:p>
    <w:p w14:paraId="77CF173F" w14:textId="77777777" w:rsidR="007006AE" w:rsidRPr="00E1289B" w:rsidRDefault="007006AE" w:rsidP="00CF10CB">
      <w:pPr>
        <w:suppressAutoHyphens/>
        <w:spacing w:after="0" w:line="360" w:lineRule="auto"/>
        <w:ind w:left="705" w:hanging="705"/>
        <w:jc w:val="both"/>
        <w:rPr>
          <w:rFonts w:asciiTheme="minorHAnsi" w:hAnsiTheme="minorHAnsi" w:cstheme="minorHAnsi"/>
        </w:rPr>
      </w:pPr>
    </w:p>
    <w:p w14:paraId="5EBBC352" w14:textId="77777777" w:rsidR="007006AE" w:rsidRPr="00E1289B" w:rsidRDefault="007006AE" w:rsidP="00F36400">
      <w:pPr>
        <w:suppressAutoHyphens/>
        <w:spacing w:after="0" w:line="360" w:lineRule="auto"/>
        <w:ind w:left="567" w:hanging="567"/>
        <w:jc w:val="both"/>
        <w:rPr>
          <w:rFonts w:asciiTheme="minorHAnsi" w:hAnsiTheme="minorHAnsi" w:cstheme="minorHAnsi"/>
        </w:rPr>
      </w:pPr>
      <w:r w:rsidRPr="00E1289B">
        <w:rPr>
          <w:rFonts w:asciiTheme="minorHAnsi" w:hAnsiTheme="minorHAnsi" w:cstheme="minorHAnsi"/>
        </w:rPr>
        <w:t>(5)</w:t>
      </w:r>
      <w:r w:rsidRPr="00E1289B">
        <w:rPr>
          <w:rFonts w:asciiTheme="minorHAnsi" w:hAnsiTheme="minorHAnsi" w:cstheme="minorHAnsi"/>
        </w:rPr>
        <w:tab/>
        <w:t>Die Kolpingjugend ist Mitgliedsverband des Bundes der Deutschen Katholischen Jugend (BDKJ).</w:t>
      </w:r>
    </w:p>
    <w:p w14:paraId="64410F4E" w14:textId="77777777" w:rsidR="007006AE" w:rsidRPr="00E1289B" w:rsidRDefault="007006AE" w:rsidP="00F36400">
      <w:pPr>
        <w:suppressAutoHyphens/>
        <w:spacing w:before="600" w:after="0" w:line="360" w:lineRule="auto"/>
        <w:ind w:left="567" w:hanging="567"/>
        <w:jc w:val="both"/>
        <w:rPr>
          <w:rFonts w:asciiTheme="minorHAnsi" w:hAnsiTheme="minorHAnsi" w:cstheme="minorHAnsi"/>
          <w:b/>
        </w:rPr>
      </w:pPr>
      <w:r w:rsidRPr="00E1289B">
        <w:rPr>
          <w:rFonts w:asciiTheme="minorHAnsi" w:hAnsiTheme="minorHAnsi" w:cstheme="minorHAnsi"/>
          <w:b/>
        </w:rPr>
        <w:t>§ 8</w:t>
      </w:r>
      <w:r w:rsidRPr="00E1289B">
        <w:rPr>
          <w:rFonts w:asciiTheme="minorHAnsi" w:hAnsiTheme="minorHAnsi" w:cstheme="minorHAnsi"/>
          <w:b/>
        </w:rPr>
        <w:tab/>
        <w:t>Mitgliederversammlung</w:t>
      </w:r>
    </w:p>
    <w:p w14:paraId="2EF52078" w14:textId="77777777" w:rsidR="007006AE" w:rsidRPr="00E1289B" w:rsidRDefault="007006AE" w:rsidP="00F36400">
      <w:pPr>
        <w:suppressAutoHyphens/>
        <w:spacing w:after="0" w:line="360" w:lineRule="auto"/>
        <w:ind w:left="567" w:hanging="567"/>
        <w:jc w:val="both"/>
        <w:rPr>
          <w:rFonts w:asciiTheme="minorHAnsi" w:hAnsiTheme="minorHAnsi" w:cstheme="minorHAnsi"/>
          <w:b/>
        </w:rPr>
      </w:pPr>
    </w:p>
    <w:p w14:paraId="0CEB5C1C" w14:textId="77777777" w:rsidR="007006AE" w:rsidRPr="00E1289B" w:rsidRDefault="007006AE" w:rsidP="00F36400">
      <w:pPr>
        <w:suppressAutoHyphens/>
        <w:spacing w:after="0" w:line="360" w:lineRule="auto"/>
        <w:ind w:left="567" w:hanging="567"/>
        <w:jc w:val="both"/>
        <w:rPr>
          <w:rFonts w:asciiTheme="minorHAnsi" w:hAnsiTheme="minorHAnsi" w:cstheme="minorHAnsi"/>
        </w:rPr>
      </w:pPr>
      <w:r w:rsidRPr="00E1289B">
        <w:rPr>
          <w:rFonts w:asciiTheme="minorHAnsi" w:hAnsiTheme="minorHAnsi" w:cstheme="minorHAnsi"/>
        </w:rPr>
        <w:t xml:space="preserve">(1) </w:t>
      </w:r>
      <w:r w:rsidRPr="00E1289B">
        <w:rPr>
          <w:rFonts w:asciiTheme="minorHAnsi" w:hAnsiTheme="minorHAnsi" w:cstheme="minorHAnsi"/>
        </w:rPr>
        <w:tab/>
        <w:t>Die Mitgliederversammlung ist das oberste beschlussfassende Organ der Kolpingsfamilie.</w:t>
      </w:r>
    </w:p>
    <w:p w14:paraId="3C3960B5" w14:textId="77777777" w:rsidR="007006AE" w:rsidRPr="00E1289B" w:rsidRDefault="007006AE" w:rsidP="00F36400">
      <w:pPr>
        <w:suppressAutoHyphens/>
        <w:spacing w:after="0" w:line="360" w:lineRule="auto"/>
        <w:ind w:left="567" w:hanging="567"/>
        <w:jc w:val="both"/>
        <w:rPr>
          <w:rFonts w:asciiTheme="minorHAnsi" w:hAnsiTheme="minorHAnsi" w:cstheme="minorHAnsi"/>
        </w:rPr>
      </w:pPr>
    </w:p>
    <w:p w14:paraId="003FE4FC" w14:textId="77777777" w:rsidR="007006AE" w:rsidRPr="00E1289B" w:rsidRDefault="007006AE" w:rsidP="00F36400">
      <w:pPr>
        <w:suppressAutoHyphens/>
        <w:spacing w:after="0" w:line="360" w:lineRule="auto"/>
        <w:ind w:left="567" w:hanging="567"/>
        <w:jc w:val="both"/>
        <w:rPr>
          <w:rFonts w:asciiTheme="minorHAnsi" w:hAnsiTheme="minorHAnsi" w:cstheme="minorHAnsi"/>
        </w:rPr>
      </w:pPr>
      <w:r w:rsidRPr="00E1289B">
        <w:rPr>
          <w:rFonts w:asciiTheme="minorHAnsi" w:hAnsiTheme="minorHAnsi" w:cstheme="minorHAnsi"/>
        </w:rPr>
        <w:t xml:space="preserve">(2) </w:t>
      </w:r>
      <w:r w:rsidRPr="00E1289B">
        <w:rPr>
          <w:rFonts w:asciiTheme="minorHAnsi" w:hAnsiTheme="minorHAnsi" w:cstheme="minorHAnsi"/>
        </w:rPr>
        <w:tab/>
        <w:t>Der Mitgliederversammlung gehören alle Mitglieder der Kolpingsfamilie an. Mitglieder bis zur Vollendung des 14. Lebensjahrs haben kein Vorschlags-, Antrags-, Wahl- und Stimmrecht. Mitglieder ab Vollendung des 14. Lebensjahres haben – soweit in dieser Satzung nicht anderweitig geregelt – Vorschlags-, Antrags-, Wahl- und Stimmrecht. Bei Vermögensangelegenheiten des Vereins ist das Stimmrecht an die volle Geschäftsfähigkeit gemäß den Bestimmungen des Bürgerlichen Gesetzbuches (BGB) gebunden. Vermögensangelegenheiten sind alle Angelegenheiten, die voraussichtlich Einnahmen oder Ausgaben des Vereins von mehr als € 5.000,00 nach sich ziehen. Die Wahrnehmung des Stimmrechts durch die gesetzliche Vertreterin / den gesetzlichen Vertreter ist ausgeschlossen.</w:t>
      </w:r>
    </w:p>
    <w:p w14:paraId="2E405A3C" w14:textId="77777777" w:rsidR="007006AE" w:rsidRPr="00E1289B" w:rsidRDefault="007006AE" w:rsidP="00F36400">
      <w:pPr>
        <w:suppressAutoHyphens/>
        <w:spacing w:after="0" w:line="360" w:lineRule="auto"/>
        <w:ind w:left="567" w:hanging="567"/>
        <w:jc w:val="both"/>
        <w:rPr>
          <w:rFonts w:asciiTheme="minorHAnsi" w:hAnsiTheme="minorHAnsi" w:cstheme="minorHAnsi"/>
        </w:rPr>
      </w:pPr>
    </w:p>
    <w:p w14:paraId="75D27C99" w14:textId="77777777" w:rsidR="007006AE" w:rsidRPr="00E1289B" w:rsidRDefault="007006AE" w:rsidP="00F36400">
      <w:pPr>
        <w:suppressAutoHyphens/>
        <w:spacing w:after="0" w:line="360" w:lineRule="auto"/>
        <w:ind w:left="567" w:hanging="567"/>
        <w:jc w:val="both"/>
        <w:rPr>
          <w:rFonts w:asciiTheme="minorHAnsi" w:hAnsiTheme="minorHAnsi" w:cstheme="minorHAnsi"/>
        </w:rPr>
      </w:pPr>
      <w:r w:rsidRPr="00E1289B">
        <w:rPr>
          <w:rFonts w:asciiTheme="minorHAnsi" w:hAnsiTheme="minorHAnsi" w:cstheme="minorHAnsi"/>
        </w:rPr>
        <w:t xml:space="preserve">(3) </w:t>
      </w:r>
      <w:r w:rsidRPr="00E1289B">
        <w:rPr>
          <w:rFonts w:asciiTheme="minorHAnsi" w:hAnsiTheme="minorHAnsi" w:cstheme="minorHAnsi"/>
        </w:rPr>
        <w:tab/>
        <w:t>Die Angelegenheiten der Kolpingsfamilie sind – soweit sie nicht vom Vorstand oder von einem anderen Vereinsorgan zu besorgen sind – durch Beschlussfassung der Mitgliederversammlung zu regeln.</w:t>
      </w:r>
    </w:p>
    <w:p w14:paraId="2702E8C7" w14:textId="77777777" w:rsidR="007006AE" w:rsidRPr="00E1289B" w:rsidRDefault="007006AE" w:rsidP="00F36400">
      <w:pPr>
        <w:suppressAutoHyphens/>
        <w:spacing w:after="0" w:line="360" w:lineRule="auto"/>
        <w:ind w:left="567" w:hanging="567"/>
        <w:jc w:val="both"/>
        <w:rPr>
          <w:rFonts w:asciiTheme="minorHAnsi" w:hAnsiTheme="minorHAnsi" w:cstheme="minorHAnsi"/>
        </w:rPr>
      </w:pPr>
    </w:p>
    <w:p w14:paraId="35A8E30D" w14:textId="77777777" w:rsidR="007006AE" w:rsidRPr="00E1289B" w:rsidRDefault="007006AE" w:rsidP="00F36400">
      <w:pPr>
        <w:suppressAutoHyphens/>
        <w:spacing w:after="0" w:line="360" w:lineRule="auto"/>
        <w:ind w:left="567" w:hanging="567"/>
        <w:jc w:val="both"/>
        <w:rPr>
          <w:rFonts w:asciiTheme="minorHAnsi" w:hAnsiTheme="minorHAnsi" w:cstheme="minorHAnsi"/>
        </w:rPr>
      </w:pPr>
      <w:r w:rsidRPr="00E1289B">
        <w:rPr>
          <w:rFonts w:asciiTheme="minorHAnsi" w:hAnsiTheme="minorHAnsi" w:cstheme="minorHAnsi"/>
        </w:rPr>
        <w:t>(4)</w:t>
      </w:r>
      <w:r w:rsidRPr="00E1289B">
        <w:rPr>
          <w:rFonts w:asciiTheme="minorHAnsi" w:hAnsiTheme="minorHAnsi" w:cstheme="minorHAnsi"/>
        </w:rPr>
        <w:tab/>
        <w:t>Der Mitgliederversammlung obliegen insbesondere</w:t>
      </w:r>
    </w:p>
    <w:p w14:paraId="2B1B2B83" w14:textId="77777777" w:rsidR="007006AE" w:rsidRPr="00E1289B" w:rsidRDefault="007006AE" w:rsidP="00CF10B8">
      <w:pPr>
        <w:pStyle w:val="Listenabsatz"/>
        <w:numPr>
          <w:ilvl w:val="0"/>
          <w:numId w:val="45"/>
        </w:numPr>
        <w:suppressAutoHyphens/>
        <w:spacing w:before="120" w:after="0" w:line="360" w:lineRule="auto"/>
        <w:ind w:left="992" w:hanging="425"/>
        <w:contextualSpacing w:val="0"/>
        <w:jc w:val="both"/>
        <w:rPr>
          <w:rFonts w:asciiTheme="minorHAnsi" w:hAnsiTheme="minorHAnsi" w:cstheme="minorHAnsi"/>
        </w:rPr>
      </w:pPr>
      <w:r w:rsidRPr="00E1289B">
        <w:rPr>
          <w:rFonts w:asciiTheme="minorHAnsi" w:hAnsiTheme="minorHAnsi" w:cstheme="minorHAnsi"/>
        </w:rPr>
        <w:t xml:space="preserve">Beschlussfassung über die Aufgaben und Verantwortlichkeiten und die sich daraus ergebende Anzahl der weiteren Vorstandsmitglieder. Dabei sind die örtlichen Gegebenheiten und die Vereinszwecke gemäß § 2 Absatz 1 und 2 zu berücksichtigen, </w:t>
      </w:r>
    </w:p>
    <w:p w14:paraId="4C61067F" w14:textId="77777777" w:rsidR="007006AE" w:rsidRPr="00E1289B" w:rsidRDefault="007006AE" w:rsidP="00CF10B8">
      <w:pPr>
        <w:pStyle w:val="Listenabsatz"/>
        <w:numPr>
          <w:ilvl w:val="0"/>
          <w:numId w:val="45"/>
        </w:numPr>
        <w:suppressAutoHyphens/>
        <w:spacing w:before="120" w:after="0" w:line="360" w:lineRule="auto"/>
        <w:ind w:left="992" w:hanging="425"/>
        <w:contextualSpacing w:val="0"/>
        <w:jc w:val="both"/>
        <w:rPr>
          <w:rFonts w:asciiTheme="minorHAnsi" w:hAnsiTheme="minorHAnsi" w:cstheme="minorHAnsi"/>
        </w:rPr>
      </w:pPr>
      <w:r w:rsidRPr="00E1289B">
        <w:rPr>
          <w:rFonts w:asciiTheme="minorHAnsi" w:hAnsiTheme="minorHAnsi" w:cstheme="minorHAnsi"/>
        </w:rPr>
        <w:t>Beschlussfassung über die Entlastung des Vorstands,</w:t>
      </w:r>
    </w:p>
    <w:p w14:paraId="41432209" w14:textId="77777777" w:rsidR="007006AE" w:rsidRPr="00E1289B" w:rsidRDefault="007006AE" w:rsidP="00CF10B8">
      <w:pPr>
        <w:pStyle w:val="Listenabsatz"/>
        <w:numPr>
          <w:ilvl w:val="0"/>
          <w:numId w:val="45"/>
        </w:numPr>
        <w:suppressAutoHyphens/>
        <w:spacing w:before="120" w:after="0" w:line="360" w:lineRule="auto"/>
        <w:ind w:left="992" w:hanging="425"/>
        <w:contextualSpacing w:val="0"/>
        <w:jc w:val="both"/>
        <w:rPr>
          <w:rFonts w:asciiTheme="minorHAnsi" w:hAnsiTheme="minorHAnsi" w:cstheme="minorHAnsi"/>
        </w:rPr>
      </w:pPr>
      <w:r w:rsidRPr="00E1289B">
        <w:rPr>
          <w:rFonts w:asciiTheme="minorHAnsi" w:hAnsiTheme="minorHAnsi" w:cstheme="minorHAnsi"/>
        </w:rPr>
        <w:t>Beschlussfassung über die Genehmigung des Jahresabschlusses,</w:t>
      </w:r>
    </w:p>
    <w:p w14:paraId="477D7C53" w14:textId="77777777" w:rsidR="007006AE" w:rsidRPr="00E1289B" w:rsidRDefault="007006AE" w:rsidP="00CF10B8">
      <w:pPr>
        <w:pStyle w:val="Listenabsatz"/>
        <w:numPr>
          <w:ilvl w:val="0"/>
          <w:numId w:val="45"/>
        </w:numPr>
        <w:suppressAutoHyphens/>
        <w:spacing w:before="120" w:after="0" w:line="360" w:lineRule="auto"/>
        <w:ind w:left="992" w:hanging="425"/>
        <w:contextualSpacing w:val="0"/>
        <w:jc w:val="both"/>
        <w:rPr>
          <w:rFonts w:asciiTheme="minorHAnsi" w:hAnsiTheme="minorHAnsi" w:cstheme="minorHAnsi"/>
        </w:rPr>
      </w:pPr>
      <w:r w:rsidRPr="00E1289B">
        <w:rPr>
          <w:rFonts w:asciiTheme="minorHAnsi" w:hAnsiTheme="minorHAnsi" w:cstheme="minorHAnsi"/>
        </w:rPr>
        <w:t>Beschlussfassung darüber, ob der Vorstand einen Etat aufzustellen hat, sowie gegebenenfalls über den vom Vorstand vorgelegten Etat. Die Aufstellung eines Etats soll beschlossen werden, wenn die Ausgaben der Kolpingsfamilie im letzten abgeschlossenen Geschäftsjahr € ________ überschritten haben,</w:t>
      </w:r>
    </w:p>
    <w:p w14:paraId="341759D0" w14:textId="77777777" w:rsidR="007006AE" w:rsidRPr="00E1289B" w:rsidRDefault="007006AE" w:rsidP="00AF1A45">
      <w:pPr>
        <w:pStyle w:val="Listenabsatz"/>
        <w:numPr>
          <w:ilvl w:val="0"/>
          <w:numId w:val="45"/>
        </w:numPr>
        <w:suppressAutoHyphens/>
        <w:spacing w:before="120" w:after="0" w:line="360" w:lineRule="auto"/>
        <w:ind w:left="992" w:hanging="425"/>
        <w:contextualSpacing w:val="0"/>
        <w:jc w:val="both"/>
        <w:rPr>
          <w:rFonts w:asciiTheme="minorHAnsi" w:hAnsiTheme="minorHAnsi" w:cstheme="minorHAnsi"/>
        </w:rPr>
      </w:pPr>
      <w:r w:rsidRPr="00E1289B">
        <w:rPr>
          <w:rFonts w:asciiTheme="minorHAnsi" w:hAnsiTheme="minorHAnsi" w:cstheme="minorHAnsi"/>
        </w:rPr>
        <w:t>Beschlussfassung über die Höhe des Beitrags gemäß § 5 Absatz 1 Buchstabe b),</w:t>
      </w:r>
    </w:p>
    <w:p w14:paraId="7EDD5C59" w14:textId="77777777" w:rsidR="007006AE" w:rsidRPr="00E1289B" w:rsidRDefault="007006AE" w:rsidP="0080019A">
      <w:pPr>
        <w:pStyle w:val="Listenabsatz"/>
        <w:numPr>
          <w:ilvl w:val="0"/>
          <w:numId w:val="45"/>
        </w:numPr>
        <w:tabs>
          <w:tab w:val="clear" w:pos="720"/>
          <w:tab w:val="num" w:pos="993"/>
        </w:tabs>
        <w:suppressAutoHyphens/>
        <w:spacing w:before="120" w:after="0" w:line="360" w:lineRule="auto"/>
        <w:ind w:left="992" w:hanging="425"/>
        <w:contextualSpacing w:val="0"/>
        <w:jc w:val="both"/>
        <w:rPr>
          <w:rFonts w:asciiTheme="minorHAnsi" w:hAnsiTheme="minorHAnsi" w:cstheme="minorHAnsi"/>
        </w:rPr>
      </w:pPr>
      <w:r w:rsidRPr="00E1289B">
        <w:rPr>
          <w:rFonts w:asciiTheme="minorHAnsi" w:hAnsiTheme="minorHAnsi" w:cstheme="minorHAnsi"/>
        </w:rPr>
        <w:t>Beschlussfassung über die Vergütung des Vorstands gemäß § 9 Absatz 1</w:t>
      </w:r>
      <w:r w:rsidR="00D801E9" w:rsidRPr="00E1289B">
        <w:rPr>
          <w:rFonts w:asciiTheme="minorHAnsi" w:hAnsiTheme="minorHAnsi" w:cstheme="minorHAnsi"/>
        </w:rPr>
        <w:t>0</w:t>
      </w:r>
      <w:r w:rsidRPr="00E1289B">
        <w:rPr>
          <w:rFonts w:asciiTheme="minorHAnsi" w:hAnsiTheme="minorHAnsi" w:cstheme="minorHAnsi"/>
        </w:rPr>
        <w:t>,</w:t>
      </w:r>
    </w:p>
    <w:p w14:paraId="0D2CAFBB" w14:textId="77777777" w:rsidR="0080019A" w:rsidRPr="00E1289B" w:rsidRDefault="0080019A" w:rsidP="0080019A">
      <w:pPr>
        <w:pStyle w:val="Listenabsatz"/>
        <w:numPr>
          <w:ilvl w:val="0"/>
          <w:numId w:val="45"/>
        </w:numPr>
        <w:tabs>
          <w:tab w:val="clear" w:pos="720"/>
          <w:tab w:val="num" w:pos="993"/>
        </w:tabs>
        <w:suppressAutoHyphens/>
        <w:spacing w:before="120" w:after="0" w:line="360" w:lineRule="auto"/>
        <w:ind w:left="992" w:hanging="425"/>
        <w:contextualSpacing w:val="0"/>
        <w:jc w:val="both"/>
        <w:rPr>
          <w:rFonts w:asciiTheme="minorHAnsi" w:hAnsiTheme="minorHAnsi" w:cstheme="minorHAnsi"/>
        </w:rPr>
      </w:pPr>
      <w:r w:rsidRPr="00E1289B">
        <w:rPr>
          <w:rFonts w:asciiTheme="minorHAnsi" w:hAnsiTheme="minorHAnsi" w:cstheme="minorHAnsi"/>
        </w:rPr>
        <w:t xml:space="preserve">die Wahl der Kassenprüfer/innen gemäß § 12 Absatz 1, </w:t>
      </w:r>
    </w:p>
    <w:p w14:paraId="065E53E8" w14:textId="77777777" w:rsidR="0080019A" w:rsidRPr="00E1289B" w:rsidRDefault="0080019A" w:rsidP="0080019A">
      <w:pPr>
        <w:pStyle w:val="Listenabsatz"/>
        <w:numPr>
          <w:ilvl w:val="0"/>
          <w:numId w:val="45"/>
        </w:numPr>
        <w:tabs>
          <w:tab w:val="clear" w:pos="720"/>
          <w:tab w:val="num" w:pos="993"/>
        </w:tabs>
        <w:suppressAutoHyphens/>
        <w:spacing w:before="120" w:after="0" w:line="360" w:lineRule="auto"/>
        <w:ind w:left="992" w:hanging="425"/>
        <w:contextualSpacing w:val="0"/>
        <w:jc w:val="both"/>
        <w:rPr>
          <w:rFonts w:asciiTheme="minorHAnsi" w:hAnsiTheme="minorHAnsi" w:cstheme="minorHAnsi"/>
        </w:rPr>
      </w:pPr>
      <w:r w:rsidRPr="00E1289B">
        <w:rPr>
          <w:rFonts w:asciiTheme="minorHAnsi" w:hAnsiTheme="minorHAnsi" w:cstheme="minorHAnsi"/>
        </w:rPr>
        <w:t>Wahl der Mitglieder des Vorstands gemäß § 9 Absatz 2 Buchstaben a) bis e), g) und h).</w:t>
      </w:r>
    </w:p>
    <w:p w14:paraId="6BC59CE2" w14:textId="77777777" w:rsidR="00F033FB" w:rsidRPr="00E1289B" w:rsidRDefault="00F033FB" w:rsidP="00F033FB">
      <w:pPr>
        <w:pStyle w:val="Listenabsatz"/>
        <w:suppressAutoHyphens/>
        <w:spacing w:after="0" w:line="360" w:lineRule="auto"/>
        <w:ind w:left="567"/>
        <w:contextualSpacing w:val="0"/>
        <w:jc w:val="both"/>
        <w:rPr>
          <w:rFonts w:asciiTheme="minorHAnsi" w:hAnsiTheme="minorHAnsi" w:cstheme="minorHAnsi"/>
        </w:rPr>
      </w:pPr>
    </w:p>
    <w:p w14:paraId="17206D62" w14:textId="77777777" w:rsidR="007006AE" w:rsidRPr="00E1289B" w:rsidRDefault="0080019A" w:rsidP="00F033FB">
      <w:pPr>
        <w:pStyle w:val="Listenabsatz"/>
        <w:suppressAutoHyphens/>
        <w:spacing w:after="0" w:line="360" w:lineRule="auto"/>
        <w:ind w:left="567"/>
        <w:contextualSpacing w:val="0"/>
        <w:jc w:val="both"/>
        <w:rPr>
          <w:rFonts w:asciiTheme="minorHAnsi" w:hAnsiTheme="minorHAnsi" w:cstheme="minorHAnsi"/>
        </w:rPr>
      </w:pPr>
      <w:r w:rsidRPr="00E1289B">
        <w:rPr>
          <w:rFonts w:asciiTheme="minorHAnsi" w:hAnsiTheme="minorHAnsi" w:cstheme="minorHAnsi"/>
        </w:rPr>
        <w:t>Die Mitglieder des Vorstands werden in geheimer Wahl für drei Jahre gewählt.</w:t>
      </w:r>
    </w:p>
    <w:p w14:paraId="52111600" w14:textId="77777777" w:rsidR="00F033FB" w:rsidRPr="00E1289B" w:rsidRDefault="00F033FB" w:rsidP="00F033FB">
      <w:pPr>
        <w:pStyle w:val="Listenabsatz"/>
        <w:suppressAutoHyphens/>
        <w:spacing w:after="0" w:line="360" w:lineRule="auto"/>
        <w:ind w:left="567"/>
        <w:contextualSpacing w:val="0"/>
        <w:jc w:val="both"/>
        <w:rPr>
          <w:rFonts w:asciiTheme="minorHAnsi" w:hAnsiTheme="minorHAnsi" w:cstheme="minorHAnsi"/>
        </w:rPr>
      </w:pPr>
    </w:p>
    <w:p w14:paraId="7485F030" w14:textId="77777777" w:rsidR="0080019A" w:rsidRPr="00E1289B" w:rsidRDefault="0080019A" w:rsidP="00F033FB">
      <w:pPr>
        <w:pStyle w:val="Listenabsatz"/>
        <w:suppressAutoHyphens/>
        <w:spacing w:after="0" w:line="360" w:lineRule="auto"/>
        <w:ind w:left="567"/>
        <w:contextualSpacing w:val="0"/>
        <w:jc w:val="both"/>
        <w:rPr>
          <w:rFonts w:asciiTheme="minorHAnsi" w:hAnsiTheme="minorHAnsi" w:cstheme="minorHAnsi"/>
        </w:rPr>
      </w:pPr>
      <w:r w:rsidRPr="00E1289B">
        <w:rPr>
          <w:rFonts w:asciiTheme="minorHAnsi" w:hAnsiTheme="minorHAnsi" w:cstheme="minorHAnsi"/>
        </w:rPr>
        <w:lastRenderedPageBreak/>
        <w:t>Die / Der Vorsitzende, die / der stellvertretende Vorsitzende und der / die Kassierer/in müssen die volle Geschäftsfähigkeit gemäß BGB besitzen.</w:t>
      </w:r>
    </w:p>
    <w:p w14:paraId="515C5ABF" w14:textId="77777777" w:rsidR="007006AE" w:rsidRPr="00E1289B" w:rsidRDefault="007006AE" w:rsidP="00CF10CB">
      <w:pPr>
        <w:suppressAutoHyphens/>
        <w:spacing w:after="0" w:line="360" w:lineRule="auto"/>
        <w:ind w:left="705" w:hanging="705"/>
        <w:jc w:val="both"/>
        <w:rPr>
          <w:rFonts w:asciiTheme="minorHAnsi" w:hAnsiTheme="minorHAnsi" w:cstheme="minorHAnsi"/>
        </w:rPr>
      </w:pPr>
    </w:p>
    <w:p w14:paraId="5F122E39" w14:textId="77777777" w:rsidR="007006AE" w:rsidRPr="00E1289B" w:rsidRDefault="007006AE" w:rsidP="007F278F">
      <w:pPr>
        <w:suppressAutoHyphens/>
        <w:spacing w:after="0" w:line="360" w:lineRule="auto"/>
        <w:ind w:left="567" w:hanging="567"/>
        <w:jc w:val="both"/>
        <w:rPr>
          <w:rFonts w:asciiTheme="minorHAnsi" w:hAnsiTheme="minorHAnsi" w:cstheme="minorHAnsi"/>
        </w:rPr>
      </w:pPr>
      <w:r w:rsidRPr="00E1289B">
        <w:rPr>
          <w:rFonts w:asciiTheme="minorHAnsi" w:hAnsiTheme="minorHAnsi" w:cstheme="minorHAnsi"/>
        </w:rPr>
        <w:t xml:space="preserve">(5) </w:t>
      </w:r>
      <w:r w:rsidRPr="00E1289B">
        <w:rPr>
          <w:rFonts w:asciiTheme="minorHAnsi" w:hAnsiTheme="minorHAnsi" w:cstheme="minorHAnsi"/>
        </w:rPr>
        <w:tab/>
        <w:t xml:space="preserve">Der Präses beziehungsweise der / die Geistliche Leiter/in der Kolpingsfamilie bedürfen nach seiner / ihrer Wahl der Ernennung durch die zuständigen kirchlichen Stellen oder durch den Diözesanpräses. Das Amt des Präses ist an das </w:t>
      </w:r>
      <w:proofErr w:type="spellStart"/>
      <w:r w:rsidRPr="00E1289B">
        <w:rPr>
          <w:rFonts w:asciiTheme="minorHAnsi" w:hAnsiTheme="minorHAnsi" w:cstheme="minorHAnsi"/>
        </w:rPr>
        <w:t>Weiheamt</w:t>
      </w:r>
      <w:proofErr w:type="spellEnd"/>
      <w:r w:rsidRPr="00E1289B">
        <w:rPr>
          <w:rFonts w:asciiTheme="minorHAnsi" w:hAnsiTheme="minorHAnsi" w:cstheme="minorHAnsi"/>
        </w:rPr>
        <w:t xml:space="preserve"> der katholischen Kirche gebunden.</w:t>
      </w:r>
    </w:p>
    <w:p w14:paraId="57841C91" w14:textId="77777777" w:rsidR="007006AE" w:rsidRPr="00E1289B" w:rsidRDefault="007006AE" w:rsidP="007F278F">
      <w:pPr>
        <w:suppressAutoHyphens/>
        <w:spacing w:after="0" w:line="360" w:lineRule="auto"/>
        <w:ind w:left="567" w:hanging="567"/>
        <w:jc w:val="both"/>
        <w:rPr>
          <w:rFonts w:asciiTheme="minorHAnsi" w:hAnsiTheme="minorHAnsi" w:cstheme="minorHAnsi"/>
        </w:rPr>
      </w:pPr>
    </w:p>
    <w:p w14:paraId="0248DB0B" w14:textId="77777777" w:rsidR="007006AE" w:rsidRPr="00E1289B" w:rsidRDefault="007006AE" w:rsidP="007F278F">
      <w:pPr>
        <w:suppressAutoHyphens/>
        <w:spacing w:after="0" w:line="360" w:lineRule="auto"/>
        <w:ind w:left="567" w:hanging="567"/>
        <w:jc w:val="both"/>
        <w:rPr>
          <w:rFonts w:asciiTheme="minorHAnsi" w:hAnsiTheme="minorHAnsi" w:cstheme="minorHAnsi"/>
        </w:rPr>
      </w:pPr>
      <w:r w:rsidRPr="00E1289B">
        <w:rPr>
          <w:rFonts w:asciiTheme="minorHAnsi" w:hAnsiTheme="minorHAnsi" w:cstheme="minorHAnsi"/>
        </w:rPr>
        <w:t xml:space="preserve">(6) </w:t>
      </w:r>
      <w:r w:rsidRPr="00E1289B">
        <w:rPr>
          <w:rFonts w:asciiTheme="minorHAnsi" w:hAnsiTheme="minorHAnsi" w:cstheme="minorHAnsi"/>
        </w:rPr>
        <w:tab/>
        <w:t>Für die Einberufung und Durchführung der Mitgliederversammlung gilt:</w:t>
      </w:r>
    </w:p>
    <w:p w14:paraId="4007EBD8" w14:textId="77777777" w:rsidR="007006AE" w:rsidRPr="00E1289B" w:rsidRDefault="007006AE" w:rsidP="007F278F">
      <w:pPr>
        <w:suppressAutoHyphens/>
        <w:spacing w:before="120" w:after="0" w:line="360" w:lineRule="auto"/>
        <w:ind w:left="993" w:hanging="425"/>
        <w:jc w:val="both"/>
        <w:rPr>
          <w:rFonts w:asciiTheme="minorHAnsi" w:hAnsiTheme="minorHAnsi" w:cstheme="minorHAnsi"/>
        </w:rPr>
      </w:pPr>
      <w:r w:rsidRPr="00E1289B">
        <w:rPr>
          <w:rFonts w:asciiTheme="minorHAnsi" w:hAnsiTheme="minorHAnsi" w:cstheme="minorHAnsi"/>
        </w:rPr>
        <w:t>a)</w:t>
      </w:r>
      <w:r w:rsidRPr="00E1289B">
        <w:rPr>
          <w:rFonts w:asciiTheme="minorHAnsi" w:hAnsiTheme="minorHAnsi" w:cstheme="minorHAnsi"/>
        </w:rPr>
        <w:tab/>
        <w:t>Die Mitgliederversammlung ist mindestens einmal jährlich durchzuführen. In dringenden Fällen kann auf Beschluss des Vorstands eine außerordentliche Mitgliederversammlung einberufen werden. Die Einladung muss in jedem Fall zwei Wochen vorher und schriftlich mit Angabe der Tagesordnung erfolgen. Für die Wahrung der Frist ist die rechtzeitige Absendung gemäß Poststempel ausreichend.</w:t>
      </w:r>
    </w:p>
    <w:p w14:paraId="0AEF95D1" w14:textId="77777777" w:rsidR="00E1289B" w:rsidRDefault="007006AE" w:rsidP="00E1289B">
      <w:pPr>
        <w:suppressAutoHyphens/>
        <w:spacing w:before="120" w:after="0" w:line="360" w:lineRule="auto"/>
        <w:ind w:left="993"/>
        <w:jc w:val="both"/>
        <w:rPr>
          <w:rFonts w:asciiTheme="minorHAnsi" w:hAnsiTheme="minorHAnsi" w:cstheme="minorHAnsi"/>
        </w:rPr>
      </w:pPr>
      <w:r w:rsidRPr="00E1289B">
        <w:rPr>
          <w:rFonts w:asciiTheme="minorHAnsi" w:hAnsiTheme="minorHAnsi" w:cstheme="minorHAnsi"/>
        </w:rPr>
        <w:t xml:space="preserve">Die Einladung kann auch per E-Mail und / oder Telefax erfolgen, wenn und soweit einzelne Mitglieder dieser Form der Einladung zugestimmt haben. </w:t>
      </w:r>
    </w:p>
    <w:p w14:paraId="24531CF6" w14:textId="77777777" w:rsidR="00E1289B" w:rsidRPr="00E1289B" w:rsidRDefault="00E1289B" w:rsidP="00E1289B">
      <w:pPr>
        <w:pStyle w:val="Listenabsatz"/>
        <w:numPr>
          <w:ilvl w:val="0"/>
          <w:numId w:val="48"/>
        </w:numPr>
        <w:tabs>
          <w:tab w:val="clear" w:pos="928"/>
          <w:tab w:val="left" w:pos="993"/>
        </w:tabs>
        <w:suppressAutoHyphens/>
        <w:spacing w:before="120" w:line="360" w:lineRule="auto"/>
        <w:ind w:left="993" w:hanging="426"/>
        <w:jc w:val="both"/>
        <w:rPr>
          <w:rFonts w:asciiTheme="minorHAnsi" w:hAnsiTheme="minorHAnsi" w:cstheme="minorHAnsi"/>
        </w:rPr>
      </w:pPr>
      <w:r w:rsidRPr="00E1289B">
        <w:rPr>
          <w:rFonts w:cs="Calibri"/>
        </w:rPr>
        <w:t xml:space="preserve">Die Mitgliederversammlung kann auch im Wege der elektronischen Kommunikation (z.B. per Telefon- oder Videokonferenz) </w:t>
      </w:r>
      <w:r w:rsidRPr="00E1289B">
        <w:rPr>
          <w:rFonts w:cs="Calibri"/>
          <w:i/>
          <w:highlight w:val="lightGray"/>
        </w:rPr>
        <w:t>oder in einer gemischten Versammlung aus Anwesenden und Videokonferenz/anderen Medien/Telefo</w:t>
      </w:r>
      <w:r w:rsidRPr="00E1289B">
        <w:rPr>
          <w:rFonts w:cs="Calibri"/>
          <w:highlight w:val="lightGray"/>
        </w:rPr>
        <w:t>n</w:t>
      </w:r>
      <w:r w:rsidRPr="00E1289B">
        <w:rPr>
          <w:rFonts w:cs="Calibri"/>
        </w:rPr>
        <w:t xml:space="preserve"> durchgeführt werden. Ob die Mitgliederversammlung in einer Sitzung oder im Wege der elektronischen Kommunikation </w:t>
      </w:r>
      <w:r w:rsidRPr="00E1289B">
        <w:rPr>
          <w:rFonts w:cs="Calibri"/>
          <w:i/>
          <w:highlight w:val="lightGray"/>
        </w:rPr>
        <w:t>oder in einer gemischten Versammlung aus Anwesenden und Videokonferenz/anderen Medien/Telefon</w:t>
      </w:r>
      <w:r w:rsidRPr="00E1289B">
        <w:rPr>
          <w:rFonts w:cs="Calibri"/>
        </w:rPr>
        <w:t xml:space="preserve"> durchgeführt wird, entscheidet der Vorstand.</w:t>
      </w:r>
    </w:p>
    <w:p w14:paraId="238ADF63" w14:textId="77777777" w:rsidR="00E1289B" w:rsidRPr="00E1289B" w:rsidRDefault="00E1289B" w:rsidP="00E1289B">
      <w:pPr>
        <w:pStyle w:val="Listenabsatz"/>
        <w:numPr>
          <w:ilvl w:val="0"/>
          <w:numId w:val="48"/>
        </w:numPr>
        <w:tabs>
          <w:tab w:val="clear" w:pos="928"/>
          <w:tab w:val="num" w:pos="993"/>
        </w:tabs>
        <w:suppressAutoHyphens/>
        <w:spacing w:before="120" w:line="360" w:lineRule="auto"/>
        <w:ind w:left="993"/>
        <w:jc w:val="both"/>
        <w:rPr>
          <w:rFonts w:cs="Calibri"/>
        </w:rPr>
      </w:pPr>
      <w:r w:rsidRPr="00E1289B">
        <w:rPr>
          <w:rFonts w:cs="Calibri"/>
        </w:rPr>
        <w:t>Der Vorstand kann Beschlüsse der Mitgliederversammlung auch im schriftlichen Verfahren einholen. Beschlüsse im schriftlichen Verfahren sind angenommen, wenn mindestens 51 % aller Mitglieder des Vereins schriftlich zustimmen. Schreibt die Satzung ein höheres Quorum als die einfache Mehrheit vor, ist der Beschluss nur angenommen, wenn eine %-Zahl aller Mitglieder dem Beschluss zustimmt, die dem für den Beschluss erforderlichem Quorum entspricht.</w:t>
      </w:r>
    </w:p>
    <w:p w14:paraId="21A8A086" w14:textId="77777777" w:rsidR="007006AE" w:rsidRPr="00E1289B" w:rsidRDefault="007006AE" w:rsidP="00762A12">
      <w:pPr>
        <w:pStyle w:val="Listenabsatz"/>
        <w:numPr>
          <w:ilvl w:val="0"/>
          <w:numId w:val="48"/>
        </w:numPr>
        <w:tabs>
          <w:tab w:val="clear" w:pos="928"/>
          <w:tab w:val="left" w:pos="993"/>
        </w:tabs>
        <w:suppressAutoHyphens/>
        <w:spacing w:before="120" w:after="0" w:line="360" w:lineRule="auto"/>
        <w:ind w:left="993" w:hanging="426"/>
        <w:jc w:val="both"/>
        <w:rPr>
          <w:rFonts w:asciiTheme="minorHAnsi" w:hAnsiTheme="minorHAnsi" w:cstheme="minorHAnsi"/>
        </w:rPr>
      </w:pPr>
      <w:r w:rsidRPr="00E1289B">
        <w:rPr>
          <w:rFonts w:asciiTheme="minorHAnsi" w:hAnsiTheme="minorHAnsi" w:cstheme="minorHAnsi"/>
        </w:rPr>
        <w:t>Der Vorstand muss eine Mitgliederversammlung einberufen, wenn wenigstens 1/10 der Mitglieder dieses schriftlich mit Angabe des Grundes verlangt.</w:t>
      </w:r>
      <w:r w:rsidR="00E1289B">
        <w:rPr>
          <w:rFonts w:asciiTheme="minorHAnsi" w:hAnsiTheme="minorHAnsi" w:cstheme="minorHAnsi"/>
        </w:rPr>
        <w:t xml:space="preserve"> </w:t>
      </w:r>
      <w:r w:rsidR="00E1289B" w:rsidRPr="007A30B2">
        <w:rPr>
          <w:rFonts w:cs="Calibri"/>
        </w:rPr>
        <w:t>Die Mitgliederversammlung ist als Präsenzversammlung durchzuführen, soweit dies mit dem Verlangen beantragt wird.</w:t>
      </w:r>
    </w:p>
    <w:p w14:paraId="5D22FA10" w14:textId="77777777" w:rsidR="00B24FFA" w:rsidRPr="00E1289B" w:rsidRDefault="00B24FFA" w:rsidP="00762A12">
      <w:pPr>
        <w:numPr>
          <w:ilvl w:val="0"/>
          <w:numId w:val="48"/>
        </w:numPr>
        <w:tabs>
          <w:tab w:val="clear" w:pos="928"/>
          <w:tab w:val="left" w:pos="993"/>
        </w:tabs>
        <w:suppressAutoHyphens/>
        <w:spacing w:before="120" w:after="0" w:line="360" w:lineRule="auto"/>
        <w:ind w:left="993" w:hanging="426"/>
        <w:jc w:val="both"/>
        <w:rPr>
          <w:rFonts w:asciiTheme="minorHAnsi" w:hAnsiTheme="minorHAnsi" w:cstheme="minorHAnsi"/>
        </w:rPr>
      </w:pPr>
      <w:r w:rsidRPr="00E1289B">
        <w:rPr>
          <w:rFonts w:asciiTheme="minorHAnsi" w:hAnsiTheme="minorHAnsi" w:cstheme="minorHAnsi"/>
        </w:rPr>
        <w:t>Die / Der Vorsitzende beruft die Mitgliederversammlung ein. Sie / Er ist verantwortlich für die Leitung der Sitzung, sorgt für die Durchführung der Beschlüsse und vertritt diese nach außen.</w:t>
      </w:r>
    </w:p>
    <w:p w14:paraId="21E0194C" w14:textId="77777777" w:rsidR="007006AE" w:rsidRPr="00E1289B" w:rsidRDefault="00E1289B" w:rsidP="00762A12">
      <w:pPr>
        <w:tabs>
          <w:tab w:val="left" w:pos="993"/>
        </w:tabs>
        <w:suppressAutoHyphens/>
        <w:spacing w:before="120" w:after="0" w:line="360" w:lineRule="auto"/>
        <w:ind w:left="993" w:hanging="426"/>
        <w:jc w:val="both"/>
        <w:rPr>
          <w:rFonts w:asciiTheme="minorHAnsi" w:hAnsiTheme="minorHAnsi" w:cstheme="minorHAnsi"/>
        </w:rPr>
      </w:pPr>
      <w:r>
        <w:rPr>
          <w:rFonts w:asciiTheme="minorHAnsi" w:hAnsiTheme="minorHAnsi" w:cstheme="minorHAnsi"/>
        </w:rPr>
        <w:lastRenderedPageBreak/>
        <w:t>f</w:t>
      </w:r>
      <w:r w:rsidR="007006AE" w:rsidRPr="00E1289B">
        <w:rPr>
          <w:rFonts w:asciiTheme="minorHAnsi" w:hAnsiTheme="minorHAnsi" w:cstheme="minorHAnsi"/>
        </w:rPr>
        <w:t>)</w:t>
      </w:r>
      <w:r w:rsidR="007006AE" w:rsidRPr="00E1289B">
        <w:rPr>
          <w:rFonts w:asciiTheme="minorHAnsi" w:hAnsiTheme="minorHAnsi" w:cstheme="minorHAnsi"/>
        </w:rPr>
        <w:tab/>
        <w:t>Über Termin und Ort der Mitgliederversammlung sowie über das Verfahren der Einreichung von Wahlvorschlägen und Anträgen beschließt der Vorstand.</w:t>
      </w:r>
    </w:p>
    <w:p w14:paraId="2D373826" w14:textId="77777777" w:rsidR="007006AE" w:rsidRPr="00E1289B" w:rsidRDefault="00E1289B" w:rsidP="007F278F">
      <w:pPr>
        <w:suppressAutoHyphens/>
        <w:spacing w:before="120" w:after="0" w:line="360" w:lineRule="auto"/>
        <w:ind w:left="993" w:hanging="426"/>
        <w:jc w:val="both"/>
        <w:rPr>
          <w:rFonts w:asciiTheme="minorHAnsi" w:hAnsiTheme="minorHAnsi" w:cstheme="minorHAnsi"/>
        </w:rPr>
      </w:pPr>
      <w:r>
        <w:rPr>
          <w:rFonts w:asciiTheme="minorHAnsi" w:hAnsiTheme="minorHAnsi" w:cstheme="minorHAnsi"/>
        </w:rPr>
        <w:t>g</w:t>
      </w:r>
      <w:r w:rsidR="007006AE" w:rsidRPr="00E1289B">
        <w:rPr>
          <w:rFonts w:asciiTheme="minorHAnsi" w:hAnsiTheme="minorHAnsi" w:cstheme="minorHAnsi"/>
        </w:rPr>
        <w:t>)</w:t>
      </w:r>
      <w:r w:rsidR="007006AE" w:rsidRPr="00E1289B">
        <w:rPr>
          <w:rFonts w:asciiTheme="minorHAnsi" w:hAnsiTheme="minorHAnsi" w:cstheme="minorHAnsi"/>
        </w:rPr>
        <w:tab/>
        <w:t xml:space="preserve">Eine Mitgliederversammlung kann auch durch die / den Diözesanvorsitzende/n einberufen werden. </w:t>
      </w:r>
    </w:p>
    <w:p w14:paraId="3A71E4D8" w14:textId="77777777" w:rsidR="007006AE" w:rsidRPr="00E1289B" w:rsidRDefault="00E1289B" w:rsidP="007F278F">
      <w:pPr>
        <w:suppressAutoHyphens/>
        <w:spacing w:before="120" w:after="0" w:line="360" w:lineRule="auto"/>
        <w:ind w:left="993" w:hanging="426"/>
        <w:jc w:val="both"/>
        <w:rPr>
          <w:rFonts w:asciiTheme="minorHAnsi" w:hAnsiTheme="minorHAnsi" w:cstheme="minorHAnsi"/>
        </w:rPr>
      </w:pPr>
      <w:r>
        <w:rPr>
          <w:rFonts w:asciiTheme="minorHAnsi" w:hAnsiTheme="minorHAnsi" w:cstheme="minorHAnsi"/>
        </w:rPr>
        <w:t>h</w:t>
      </w:r>
      <w:r w:rsidR="007006AE" w:rsidRPr="00E1289B">
        <w:rPr>
          <w:rFonts w:asciiTheme="minorHAnsi" w:hAnsiTheme="minorHAnsi" w:cstheme="minorHAnsi"/>
        </w:rPr>
        <w:t>)</w:t>
      </w:r>
      <w:r w:rsidR="007006AE" w:rsidRPr="00E1289B">
        <w:rPr>
          <w:rFonts w:asciiTheme="minorHAnsi" w:hAnsiTheme="minorHAnsi" w:cstheme="minorHAnsi"/>
        </w:rPr>
        <w:tab/>
        <w:t>Jede ordnungsgemäß eingeladene Mitgliederversammlung ist beschlussfähig.</w:t>
      </w:r>
    </w:p>
    <w:p w14:paraId="3E65008B" w14:textId="77777777" w:rsidR="007006AE" w:rsidRPr="00E1289B" w:rsidRDefault="00E1289B" w:rsidP="007F278F">
      <w:pPr>
        <w:suppressAutoHyphens/>
        <w:spacing w:before="120" w:after="0" w:line="360" w:lineRule="auto"/>
        <w:ind w:left="993" w:hanging="426"/>
        <w:jc w:val="both"/>
        <w:rPr>
          <w:rFonts w:asciiTheme="minorHAnsi" w:hAnsiTheme="minorHAnsi" w:cstheme="minorHAnsi"/>
        </w:rPr>
      </w:pPr>
      <w:r>
        <w:rPr>
          <w:rFonts w:asciiTheme="minorHAnsi" w:hAnsiTheme="minorHAnsi" w:cstheme="minorHAnsi"/>
        </w:rPr>
        <w:t>i)</w:t>
      </w:r>
      <w:r w:rsidR="007006AE" w:rsidRPr="00E1289B">
        <w:rPr>
          <w:rFonts w:asciiTheme="minorHAnsi" w:hAnsiTheme="minorHAnsi" w:cstheme="minorHAnsi"/>
        </w:rPr>
        <w:tab/>
        <w:t xml:space="preserve">Die Mitgliederversammlung entscheidet mit einfacher Mehrheit der anwesenden Mitglieder. </w:t>
      </w:r>
      <w:r w:rsidR="00AF107E" w:rsidRPr="00E1289B">
        <w:rPr>
          <w:rFonts w:asciiTheme="minorHAnsi" w:hAnsiTheme="minorHAnsi" w:cstheme="minorHAnsi"/>
        </w:rPr>
        <w:t xml:space="preserve">Über Satzungsänderungen entscheidet die Mitgliederversammlung mit einer Mehrheit von ¾ der anwesenden Mitglieder. </w:t>
      </w:r>
      <w:r w:rsidR="007006AE" w:rsidRPr="00E1289B">
        <w:rPr>
          <w:rFonts w:asciiTheme="minorHAnsi" w:hAnsiTheme="minorHAnsi" w:cstheme="minorHAnsi"/>
        </w:rPr>
        <w:t>Stimmenthaltungen gelten als nicht abgegebene Stimmen. Bei Stimmengleichheit ist ein Antrag abgelehnt.</w:t>
      </w:r>
    </w:p>
    <w:p w14:paraId="43D2B8AD" w14:textId="77777777" w:rsidR="007006AE" w:rsidRPr="00E1289B" w:rsidRDefault="007006AE" w:rsidP="00CF10CB">
      <w:pPr>
        <w:suppressAutoHyphens/>
        <w:spacing w:after="0" w:line="360" w:lineRule="auto"/>
        <w:jc w:val="both"/>
        <w:rPr>
          <w:rFonts w:asciiTheme="minorHAnsi" w:hAnsiTheme="minorHAnsi" w:cstheme="minorHAnsi"/>
        </w:rPr>
      </w:pPr>
    </w:p>
    <w:p w14:paraId="06039912" w14:textId="77777777" w:rsidR="007006AE" w:rsidRPr="00E1289B" w:rsidRDefault="007006AE" w:rsidP="007F278F">
      <w:pPr>
        <w:widowControl w:val="0"/>
        <w:suppressAutoHyphens/>
        <w:spacing w:after="0" w:line="360" w:lineRule="auto"/>
        <w:ind w:left="567" w:hanging="567"/>
        <w:jc w:val="both"/>
        <w:rPr>
          <w:rFonts w:asciiTheme="minorHAnsi" w:hAnsiTheme="minorHAnsi" w:cstheme="minorHAnsi"/>
        </w:rPr>
      </w:pPr>
      <w:r w:rsidRPr="00E1289B">
        <w:rPr>
          <w:rFonts w:asciiTheme="minorHAnsi" w:hAnsiTheme="minorHAnsi" w:cstheme="minorHAnsi"/>
        </w:rPr>
        <w:t xml:space="preserve">(7) </w:t>
      </w:r>
      <w:r w:rsidRPr="00E1289B">
        <w:rPr>
          <w:rFonts w:asciiTheme="minorHAnsi" w:hAnsiTheme="minorHAnsi" w:cstheme="minorHAnsi"/>
        </w:rPr>
        <w:tab/>
        <w:t>Über die Mitgliederversammlung ist ein Protokoll zu erstellen.</w:t>
      </w:r>
      <w:r w:rsidR="00F43631" w:rsidRPr="00E1289B">
        <w:rPr>
          <w:rFonts w:asciiTheme="minorHAnsi" w:hAnsiTheme="minorHAnsi" w:cstheme="minorHAnsi"/>
        </w:rPr>
        <w:t xml:space="preserve"> Dieses ist vom Schriftführer und dem Versammlungsleiter zu unterzeichnen.</w:t>
      </w:r>
      <w:r w:rsidRPr="00E1289B">
        <w:rPr>
          <w:rFonts w:asciiTheme="minorHAnsi" w:hAnsiTheme="minorHAnsi" w:cstheme="minorHAnsi"/>
        </w:rPr>
        <w:t xml:space="preserve"> Dieses ist den Mitgliedern innerhalb von acht Wochen nach Ende der Mitgliederversammlung zur Kenntnis zu geben. Das Protokoll gilt als genehmigt, wenn innerhalb von zwei Wochen nach Übersendung kein schriftlicher Einspruch beim Vorstand erhoben wird.</w:t>
      </w:r>
    </w:p>
    <w:p w14:paraId="5314014F" w14:textId="77777777" w:rsidR="007006AE" w:rsidRPr="00E1289B" w:rsidRDefault="007006AE" w:rsidP="007F278F">
      <w:pPr>
        <w:widowControl w:val="0"/>
        <w:suppressAutoHyphens/>
        <w:spacing w:after="0" w:line="360" w:lineRule="auto"/>
        <w:ind w:left="567" w:hanging="567"/>
        <w:jc w:val="both"/>
        <w:rPr>
          <w:rFonts w:asciiTheme="minorHAnsi" w:hAnsiTheme="minorHAnsi" w:cstheme="minorHAnsi"/>
        </w:rPr>
      </w:pPr>
    </w:p>
    <w:p w14:paraId="41830F43" w14:textId="77777777" w:rsidR="008A5470" w:rsidRPr="00E1289B" w:rsidRDefault="007006AE" w:rsidP="007F278F">
      <w:pPr>
        <w:suppressAutoHyphens/>
        <w:spacing w:after="0" w:line="360" w:lineRule="auto"/>
        <w:ind w:left="567" w:hanging="567"/>
        <w:jc w:val="both"/>
        <w:rPr>
          <w:rFonts w:asciiTheme="minorHAnsi" w:hAnsiTheme="minorHAnsi" w:cstheme="minorHAnsi"/>
        </w:rPr>
      </w:pPr>
      <w:r w:rsidRPr="00E1289B">
        <w:rPr>
          <w:rFonts w:asciiTheme="minorHAnsi" w:hAnsiTheme="minorHAnsi" w:cstheme="minorHAnsi"/>
        </w:rPr>
        <w:t>(8)</w:t>
      </w:r>
      <w:r w:rsidRPr="00E1289B">
        <w:rPr>
          <w:rFonts w:asciiTheme="minorHAnsi" w:hAnsiTheme="minorHAnsi" w:cstheme="minorHAnsi"/>
        </w:rPr>
        <w:tab/>
        <w:t>Beschlüsse der Mitgliederversammlung dürfen dem Programm / Leitbild sowie den Satzungen und Beschlüssen des Kolpingwerkes Deutschland oder dem Generalstatut des Internationalen Kolpingwerkes nicht widersprechen.</w:t>
      </w:r>
      <w:r w:rsidR="006A73FD" w:rsidRPr="00E1289B">
        <w:rPr>
          <w:rFonts w:asciiTheme="minorHAnsi" w:hAnsiTheme="minorHAnsi" w:cstheme="minorHAnsi"/>
        </w:rPr>
        <w:t xml:space="preserve"> Ist ein Widerspruch gegeben, muss die / der Vorsitzende unverzüglich Einspruch erheben. Die Mitgliederversammlung kann dem Einspruch durch Beschluss abhelfen; in diesem Fall tritt der fragliche Beschluss außer Kraft. Hilft die Mitgliederversammlung dem Einspruch nicht ab, muss die / der Vorsitzende den Beschluss dem Bundesvorstand zur Entscheidung vorlegen. </w:t>
      </w:r>
    </w:p>
    <w:p w14:paraId="5BED55D4" w14:textId="77777777" w:rsidR="008A5470" w:rsidRPr="00E1289B" w:rsidRDefault="008A5470" w:rsidP="007F278F">
      <w:pPr>
        <w:suppressAutoHyphens/>
        <w:spacing w:after="0" w:line="360" w:lineRule="auto"/>
        <w:ind w:left="567" w:hanging="567"/>
        <w:jc w:val="both"/>
        <w:rPr>
          <w:rFonts w:asciiTheme="minorHAnsi" w:hAnsiTheme="minorHAnsi" w:cstheme="minorHAnsi"/>
        </w:rPr>
      </w:pPr>
    </w:p>
    <w:p w14:paraId="3B0293B6" w14:textId="77777777" w:rsidR="006A73FD" w:rsidRPr="00E1289B" w:rsidRDefault="006A73FD" w:rsidP="008A5470">
      <w:pPr>
        <w:suppressAutoHyphens/>
        <w:spacing w:after="0" w:line="360" w:lineRule="auto"/>
        <w:ind w:left="567"/>
        <w:jc w:val="both"/>
        <w:rPr>
          <w:rFonts w:asciiTheme="minorHAnsi" w:hAnsiTheme="minorHAnsi" w:cstheme="minorHAnsi"/>
        </w:rPr>
      </w:pPr>
      <w:r w:rsidRPr="00E1289B">
        <w:rPr>
          <w:rFonts w:asciiTheme="minorHAnsi" w:hAnsiTheme="minorHAnsi" w:cstheme="minorHAnsi"/>
        </w:rPr>
        <w:t>Stellt der Bundesvorstand die Unvereinbarkeit fest, kann jedes Mitglied der Kolpingsfamilie binnen zwei Monaten ab Kenntnis von der Entscheidung das Schiedsgericht des Kolpingwerkes Deutschland anrufen.</w:t>
      </w:r>
    </w:p>
    <w:p w14:paraId="6CE983F5" w14:textId="77777777" w:rsidR="007006AE" w:rsidRPr="00E1289B" w:rsidRDefault="007006AE" w:rsidP="007F278F">
      <w:pPr>
        <w:suppressAutoHyphens/>
        <w:spacing w:before="600" w:after="0" w:line="360" w:lineRule="auto"/>
        <w:ind w:left="567" w:hanging="567"/>
        <w:jc w:val="both"/>
        <w:rPr>
          <w:rFonts w:asciiTheme="minorHAnsi" w:hAnsiTheme="minorHAnsi" w:cstheme="minorHAnsi"/>
          <w:b/>
        </w:rPr>
      </w:pPr>
      <w:r w:rsidRPr="00E1289B">
        <w:rPr>
          <w:rFonts w:asciiTheme="minorHAnsi" w:hAnsiTheme="minorHAnsi" w:cstheme="minorHAnsi"/>
          <w:b/>
        </w:rPr>
        <w:t xml:space="preserve">§ 9 </w:t>
      </w:r>
      <w:r w:rsidRPr="00E1289B">
        <w:rPr>
          <w:rFonts w:asciiTheme="minorHAnsi" w:hAnsiTheme="minorHAnsi" w:cstheme="minorHAnsi"/>
          <w:b/>
        </w:rPr>
        <w:tab/>
        <w:t>Vorstand</w:t>
      </w:r>
    </w:p>
    <w:p w14:paraId="55783BD9" w14:textId="77777777" w:rsidR="007006AE" w:rsidRPr="00E1289B" w:rsidRDefault="007006AE" w:rsidP="007F278F">
      <w:pPr>
        <w:suppressAutoHyphens/>
        <w:spacing w:after="0" w:line="360" w:lineRule="auto"/>
        <w:ind w:left="567" w:hanging="567"/>
        <w:jc w:val="both"/>
        <w:rPr>
          <w:rFonts w:asciiTheme="minorHAnsi" w:hAnsiTheme="minorHAnsi" w:cstheme="minorHAnsi"/>
          <w:b/>
        </w:rPr>
      </w:pPr>
    </w:p>
    <w:p w14:paraId="009CD8C4" w14:textId="77777777" w:rsidR="007006AE" w:rsidRPr="00E1289B" w:rsidRDefault="007006AE" w:rsidP="007F278F">
      <w:pPr>
        <w:suppressAutoHyphens/>
        <w:spacing w:after="0" w:line="360" w:lineRule="auto"/>
        <w:ind w:left="567" w:hanging="567"/>
        <w:jc w:val="both"/>
        <w:rPr>
          <w:rFonts w:asciiTheme="minorHAnsi" w:hAnsiTheme="minorHAnsi" w:cstheme="minorHAnsi"/>
        </w:rPr>
      </w:pPr>
      <w:r w:rsidRPr="00E1289B">
        <w:rPr>
          <w:rFonts w:asciiTheme="minorHAnsi" w:hAnsiTheme="minorHAnsi" w:cstheme="minorHAnsi"/>
        </w:rPr>
        <w:t xml:space="preserve">(1) </w:t>
      </w:r>
      <w:r w:rsidRPr="00E1289B">
        <w:rPr>
          <w:rFonts w:asciiTheme="minorHAnsi" w:hAnsiTheme="minorHAnsi" w:cstheme="minorHAnsi"/>
        </w:rPr>
        <w:tab/>
        <w:t>Der Vorstand ist das Leitungsorgan der Kolpingsfamilie. Er versteht sich als kollegiales Leitungsgremium und trägt gemeinsam die Verantwortung für das Wohl der Kolpingsfamilie.</w:t>
      </w:r>
    </w:p>
    <w:p w14:paraId="1C347E05" w14:textId="77777777" w:rsidR="007006AE" w:rsidRPr="00E1289B" w:rsidRDefault="007006AE" w:rsidP="007F278F">
      <w:pPr>
        <w:suppressAutoHyphens/>
        <w:spacing w:before="120" w:after="0" w:line="360" w:lineRule="auto"/>
        <w:ind w:left="993" w:hanging="431"/>
        <w:jc w:val="both"/>
        <w:rPr>
          <w:rFonts w:asciiTheme="minorHAnsi" w:hAnsiTheme="minorHAnsi" w:cstheme="minorHAnsi"/>
        </w:rPr>
      </w:pPr>
      <w:r w:rsidRPr="00E1289B">
        <w:rPr>
          <w:rFonts w:asciiTheme="minorHAnsi" w:hAnsiTheme="minorHAnsi" w:cstheme="minorHAnsi"/>
        </w:rPr>
        <w:lastRenderedPageBreak/>
        <w:t>a)</w:t>
      </w:r>
      <w:r w:rsidRPr="00E1289B">
        <w:rPr>
          <w:rFonts w:asciiTheme="minorHAnsi" w:hAnsiTheme="minorHAnsi" w:cstheme="minorHAnsi"/>
        </w:rPr>
        <w:tab/>
        <w:t>Die Wahrnehmung von Gesamtverantwortung ist grundsätzlich an die Wahl durch die Mitgliederversammlung beziehungsweise bei der Kolpingjugend an die Wahl durch deren Mitglieder gebunden.</w:t>
      </w:r>
    </w:p>
    <w:p w14:paraId="24D33CBE" w14:textId="77777777" w:rsidR="007006AE" w:rsidRPr="00E1289B" w:rsidRDefault="007006AE" w:rsidP="007F278F">
      <w:pPr>
        <w:suppressAutoHyphens/>
        <w:spacing w:before="120" w:after="0" w:line="360" w:lineRule="auto"/>
        <w:ind w:left="993" w:hanging="431"/>
        <w:jc w:val="both"/>
        <w:rPr>
          <w:rFonts w:asciiTheme="minorHAnsi" w:hAnsiTheme="minorHAnsi" w:cstheme="minorHAnsi"/>
        </w:rPr>
      </w:pPr>
      <w:r w:rsidRPr="00E1289B">
        <w:rPr>
          <w:rFonts w:asciiTheme="minorHAnsi" w:hAnsiTheme="minorHAnsi" w:cstheme="minorHAnsi"/>
        </w:rPr>
        <w:t>b)</w:t>
      </w:r>
      <w:r w:rsidRPr="00E1289B">
        <w:rPr>
          <w:rFonts w:asciiTheme="minorHAnsi" w:hAnsiTheme="minorHAnsi" w:cstheme="minorHAnsi"/>
        </w:rPr>
        <w:tab/>
        <w:t>Die Kolpingsfamilie strebt eine möglichst gleichmäßige Besetzung des Vorstands mit Männern und Frauen an (paritätische Besetzung), soweit Ämter nicht katholischen Klerikern vorbehalten sind.</w:t>
      </w:r>
    </w:p>
    <w:p w14:paraId="56CE0978" w14:textId="77777777" w:rsidR="007006AE" w:rsidRPr="00E1289B" w:rsidRDefault="007006AE" w:rsidP="007F278F">
      <w:pPr>
        <w:suppressAutoHyphens/>
        <w:spacing w:before="120" w:after="0" w:line="360" w:lineRule="auto"/>
        <w:ind w:left="993"/>
        <w:jc w:val="both"/>
        <w:rPr>
          <w:rFonts w:asciiTheme="minorHAnsi" w:hAnsiTheme="minorHAnsi" w:cstheme="minorHAnsi"/>
        </w:rPr>
      </w:pPr>
      <w:r w:rsidRPr="00E1289B">
        <w:rPr>
          <w:rFonts w:asciiTheme="minorHAnsi" w:hAnsiTheme="minorHAnsi" w:cstheme="minorHAnsi"/>
        </w:rPr>
        <w:t>Die Mitgliederversammlung ist gehalten, das Ziel der paritätischen Besetzung zu berücksichtigen. Die Mitglieder bleiben jedoch bei der Wahl der Kandidatinnen / Kandidaten frei.</w:t>
      </w:r>
    </w:p>
    <w:p w14:paraId="394E2AE1" w14:textId="77777777" w:rsidR="007006AE" w:rsidRPr="00E1289B" w:rsidRDefault="007006AE" w:rsidP="007F278F">
      <w:pPr>
        <w:suppressAutoHyphens/>
        <w:spacing w:before="120" w:after="0" w:line="360" w:lineRule="auto"/>
        <w:ind w:left="993" w:hanging="431"/>
        <w:jc w:val="both"/>
        <w:rPr>
          <w:rFonts w:asciiTheme="minorHAnsi" w:hAnsiTheme="minorHAnsi" w:cstheme="minorHAnsi"/>
        </w:rPr>
      </w:pPr>
      <w:r w:rsidRPr="00E1289B">
        <w:rPr>
          <w:rFonts w:asciiTheme="minorHAnsi" w:hAnsiTheme="minorHAnsi" w:cstheme="minorHAnsi"/>
        </w:rPr>
        <w:t>c)</w:t>
      </w:r>
      <w:r w:rsidRPr="00E1289B">
        <w:rPr>
          <w:rFonts w:asciiTheme="minorHAnsi" w:hAnsiTheme="minorHAnsi" w:cstheme="minorHAnsi"/>
        </w:rPr>
        <w:tab/>
        <w:t>Die Kolpingsfamilie strebt eine angemessene Beteiligung aller Altersgruppen im Vorstand an, insbesondere auch eine angemessene Beteiligung der Kolpingjugend. Die Mitgliederversammlung ist gehalten, das Ziel einer generationenübergreifenden Besetzung des Vorstands zu berücksichtigen. Die Mitglieder bleiben jedoch bei der Wahl der Kandidatinnen / Kandidaten frei.</w:t>
      </w:r>
    </w:p>
    <w:p w14:paraId="06CFD9A6" w14:textId="77777777" w:rsidR="007006AE" w:rsidRPr="00E1289B" w:rsidRDefault="007006AE" w:rsidP="007F278F">
      <w:pPr>
        <w:suppressAutoHyphens/>
        <w:spacing w:before="120" w:after="0" w:line="360" w:lineRule="auto"/>
        <w:ind w:left="993" w:hanging="431"/>
        <w:jc w:val="both"/>
        <w:rPr>
          <w:rFonts w:asciiTheme="minorHAnsi" w:hAnsiTheme="minorHAnsi" w:cstheme="minorHAnsi"/>
        </w:rPr>
      </w:pPr>
      <w:r w:rsidRPr="00E1289B">
        <w:rPr>
          <w:rFonts w:asciiTheme="minorHAnsi" w:hAnsiTheme="minorHAnsi" w:cstheme="minorHAnsi"/>
        </w:rPr>
        <w:t>d)</w:t>
      </w:r>
      <w:r w:rsidRPr="00E1289B">
        <w:rPr>
          <w:rFonts w:asciiTheme="minorHAnsi" w:hAnsiTheme="minorHAnsi" w:cstheme="minorHAnsi"/>
        </w:rPr>
        <w:tab/>
        <w:t>Die Mitglieder des Vorstands sollen nicht mehr als zweimal in das gleiche Amt wiedergewählt werden. Die Wahl einer Person in ein anderes Amt (auch ein anderes Amt innerhalb des Vorstands) oder in ein anderes Organ des Vereins bleibt auch nach drei Amtsperioden ohne Einschränkung zulässig.</w:t>
      </w:r>
    </w:p>
    <w:p w14:paraId="6EDD7BF6" w14:textId="77777777" w:rsidR="007006AE" w:rsidRPr="00E1289B" w:rsidRDefault="007006AE" w:rsidP="00CF10CB">
      <w:pPr>
        <w:suppressAutoHyphens/>
        <w:spacing w:after="0" w:line="360" w:lineRule="auto"/>
        <w:jc w:val="both"/>
        <w:rPr>
          <w:rFonts w:asciiTheme="minorHAnsi" w:hAnsiTheme="minorHAnsi" w:cstheme="minorHAnsi"/>
        </w:rPr>
      </w:pPr>
    </w:p>
    <w:p w14:paraId="41E97139" w14:textId="77777777" w:rsidR="007006AE" w:rsidRPr="00E1289B" w:rsidRDefault="007006AE" w:rsidP="00041B04">
      <w:pPr>
        <w:tabs>
          <w:tab w:val="left" w:pos="567"/>
        </w:tabs>
        <w:suppressAutoHyphens/>
        <w:spacing w:after="0" w:line="360" w:lineRule="auto"/>
        <w:jc w:val="both"/>
        <w:rPr>
          <w:rFonts w:asciiTheme="minorHAnsi" w:hAnsiTheme="minorHAnsi" w:cstheme="minorHAnsi"/>
        </w:rPr>
      </w:pPr>
      <w:r w:rsidRPr="00E1289B">
        <w:rPr>
          <w:rFonts w:asciiTheme="minorHAnsi" w:hAnsiTheme="minorHAnsi" w:cstheme="minorHAnsi"/>
        </w:rPr>
        <w:t xml:space="preserve">(2) </w:t>
      </w:r>
      <w:r w:rsidRPr="00E1289B">
        <w:rPr>
          <w:rFonts w:asciiTheme="minorHAnsi" w:hAnsiTheme="minorHAnsi" w:cstheme="minorHAnsi"/>
        </w:rPr>
        <w:tab/>
        <w:t>Dem Vorstand gehören an</w:t>
      </w:r>
    </w:p>
    <w:p w14:paraId="33A95E11" w14:textId="77777777" w:rsidR="00041B04" w:rsidRPr="00E1289B" w:rsidRDefault="00041B04" w:rsidP="00041B04">
      <w:pPr>
        <w:numPr>
          <w:ilvl w:val="0"/>
          <w:numId w:val="49"/>
        </w:numPr>
        <w:tabs>
          <w:tab w:val="left" w:pos="993"/>
        </w:tabs>
        <w:suppressAutoHyphens/>
        <w:spacing w:before="120" w:after="0" w:line="360" w:lineRule="auto"/>
        <w:ind w:left="993" w:hanging="426"/>
        <w:jc w:val="both"/>
        <w:rPr>
          <w:rFonts w:asciiTheme="minorHAnsi" w:hAnsiTheme="minorHAnsi" w:cstheme="minorHAnsi"/>
        </w:rPr>
      </w:pPr>
      <w:r w:rsidRPr="00E1289B">
        <w:rPr>
          <w:rFonts w:asciiTheme="minorHAnsi" w:hAnsiTheme="minorHAnsi" w:cstheme="minorHAnsi"/>
        </w:rPr>
        <w:t>die / der Vorsitzende</w:t>
      </w:r>
      <w:r w:rsidR="00154D3E" w:rsidRPr="00E1289B">
        <w:rPr>
          <w:rFonts w:asciiTheme="minorHAnsi" w:hAnsiTheme="minorHAnsi" w:cstheme="minorHAnsi"/>
        </w:rPr>
        <w:t>,</w:t>
      </w:r>
      <w:r w:rsidRPr="00E1289B">
        <w:rPr>
          <w:rFonts w:asciiTheme="minorHAnsi" w:hAnsiTheme="minorHAnsi" w:cstheme="minorHAnsi"/>
        </w:rPr>
        <w:t xml:space="preserve"> </w:t>
      </w:r>
    </w:p>
    <w:p w14:paraId="038A7B29" w14:textId="77777777" w:rsidR="00041B04" w:rsidRPr="00E1289B" w:rsidRDefault="00041B04" w:rsidP="00041B04">
      <w:pPr>
        <w:numPr>
          <w:ilvl w:val="0"/>
          <w:numId w:val="49"/>
        </w:numPr>
        <w:tabs>
          <w:tab w:val="left" w:pos="993"/>
        </w:tabs>
        <w:suppressAutoHyphens/>
        <w:spacing w:before="120" w:after="0" w:line="360" w:lineRule="auto"/>
        <w:ind w:left="993" w:hanging="426"/>
        <w:jc w:val="both"/>
        <w:rPr>
          <w:rFonts w:asciiTheme="minorHAnsi" w:hAnsiTheme="minorHAnsi" w:cstheme="minorHAnsi"/>
        </w:rPr>
      </w:pPr>
      <w:r w:rsidRPr="00E1289B">
        <w:rPr>
          <w:rFonts w:asciiTheme="minorHAnsi" w:hAnsiTheme="minorHAnsi" w:cstheme="minorHAnsi"/>
        </w:rPr>
        <w:t xml:space="preserve">ein oder zwei stellvertretende Vorsitzende, </w:t>
      </w:r>
    </w:p>
    <w:p w14:paraId="72A38438" w14:textId="77777777" w:rsidR="00041B04" w:rsidRPr="00E1289B" w:rsidRDefault="00041B04" w:rsidP="00041B04">
      <w:pPr>
        <w:numPr>
          <w:ilvl w:val="0"/>
          <w:numId w:val="49"/>
        </w:numPr>
        <w:tabs>
          <w:tab w:val="left" w:pos="993"/>
        </w:tabs>
        <w:suppressAutoHyphens/>
        <w:spacing w:before="120" w:after="0" w:line="360" w:lineRule="auto"/>
        <w:ind w:left="993" w:hanging="426"/>
        <w:jc w:val="both"/>
        <w:rPr>
          <w:rFonts w:asciiTheme="minorHAnsi" w:hAnsiTheme="minorHAnsi" w:cstheme="minorHAnsi"/>
        </w:rPr>
      </w:pPr>
      <w:r w:rsidRPr="00E1289B">
        <w:rPr>
          <w:rFonts w:asciiTheme="minorHAnsi" w:hAnsiTheme="minorHAnsi" w:cstheme="minorHAnsi"/>
        </w:rPr>
        <w:t xml:space="preserve">der Präses und / oder der / die Geistliche Leiter/in der Kolpingsfamilie, </w:t>
      </w:r>
    </w:p>
    <w:p w14:paraId="06145E9E" w14:textId="77777777" w:rsidR="00041B04" w:rsidRPr="00E1289B" w:rsidRDefault="00041B04" w:rsidP="00041B04">
      <w:pPr>
        <w:numPr>
          <w:ilvl w:val="0"/>
          <w:numId w:val="49"/>
        </w:numPr>
        <w:tabs>
          <w:tab w:val="left" w:pos="993"/>
        </w:tabs>
        <w:suppressAutoHyphens/>
        <w:spacing w:before="120" w:after="0" w:line="360" w:lineRule="auto"/>
        <w:ind w:left="993" w:hanging="426"/>
        <w:jc w:val="both"/>
        <w:rPr>
          <w:rFonts w:asciiTheme="minorHAnsi" w:hAnsiTheme="minorHAnsi" w:cstheme="minorHAnsi"/>
        </w:rPr>
      </w:pPr>
      <w:r w:rsidRPr="00E1289B">
        <w:rPr>
          <w:rFonts w:asciiTheme="minorHAnsi" w:hAnsiTheme="minorHAnsi" w:cstheme="minorHAnsi"/>
        </w:rPr>
        <w:t xml:space="preserve">der / die Schriftführer/in, </w:t>
      </w:r>
    </w:p>
    <w:p w14:paraId="567E9A0E" w14:textId="77777777" w:rsidR="00041B04" w:rsidRPr="00E1289B" w:rsidRDefault="00041B04" w:rsidP="00041B04">
      <w:pPr>
        <w:numPr>
          <w:ilvl w:val="0"/>
          <w:numId w:val="49"/>
        </w:numPr>
        <w:tabs>
          <w:tab w:val="left" w:pos="993"/>
        </w:tabs>
        <w:suppressAutoHyphens/>
        <w:spacing w:before="120" w:after="0" w:line="360" w:lineRule="auto"/>
        <w:ind w:left="993" w:hanging="426"/>
        <w:jc w:val="both"/>
        <w:rPr>
          <w:rFonts w:asciiTheme="minorHAnsi" w:hAnsiTheme="minorHAnsi" w:cstheme="minorHAnsi"/>
        </w:rPr>
      </w:pPr>
      <w:r w:rsidRPr="00E1289B">
        <w:rPr>
          <w:rFonts w:asciiTheme="minorHAnsi" w:hAnsiTheme="minorHAnsi" w:cstheme="minorHAnsi"/>
        </w:rPr>
        <w:t xml:space="preserve">der / die Kassierer/in, </w:t>
      </w:r>
    </w:p>
    <w:p w14:paraId="51E8EFF0" w14:textId="77777777" w:rsidR="00041B04" w:rsidRPr="00E1289B" w:rsidRDefault="00041B04" w:rsidP="00041B04">
      <w:pPr>
        <w:numPr>
          <w:ilvl w:val="0"/>
          <w:numId w:val="49"/>
        </w:numPr>
        <w:tabs>
          <w:tab w:val="left" w:pos="993"/>
        </w:tabs>
        <w:suppressAutoHyphens/>
        <w:spacing w:before="120" w:after="0" w:line="360" w:lineRule="auto"/>
        <w:ind w:left="993" w:hanging="426"/>
        <w:jc w:val="both"/>
        <w:rPr>
          <w:rFonts w:asciiTheme="minorHAnsi" w:hAnsiTheme="minorHAnsi" w:cstheme="minorHAnsi"/>
        </w:rPr>
      </w:pPr>
      <w:r w:rsidRPr="00E1289B">
        <w:rPr>
          <w:rFonts w:asciiTheme="minorHAnsi" w:hAnsiTheme="minorHAnsi" w:cstheme="minorHAnsi"/>
        </w:rPr>
        <w:t>mindestens zwei und bis zu _____ Mitglieder der Leitung der Kolpingjugend,</w:t>
      </w:r>
    </w:p>
    <w:p w14:paraId="7049B6C2" w14:textId="77777777" w:rsidR="00041B04" w:rsidRPr="00E1289B" w:rsidRDefault="00041B04" w:rsidP="00041B04">
      <w:pPr>
        <w:numPr>
          <w:ilvl w:val="0"/>
          <w:numId w:val="49"/>
        </w:numPr>
        <w:tabs>
          <w:tab w:val="left" w:pos="993"/>
        </w:tabs>
        <w:suppressAutoHyphens/>
        <w:spacing w:before="120" w:after="0" w:line="360" w:lineRule="auto"/>
        <w:ind w:left="993" w:hanging="426"/>
        <w:jc w:val="both"/>
        <w:rPr>
          <w:rFonts w:asciiTheme="minorHAnsi" w:hAnsiTheme="minorHAnsi" w:cstheme="minorHAnsi"/>
        </w:rPr>
      </w:pPr>
      <w:r w:rsidRPr="00E1289B">
        <w:rPr>
          <w:rFonts w:asciiTheme="minorHAnsi" w:hAnsiTheme="minorHAnsi" w:cstheme="minorHAnsi"/>
        </w:rPr>
        <w:t>bei Nichtbestehen einer Kolpingjugend die / der Beauftragte für Jugendarbeit,</w:t>
      </w:r>
    </w:p>
    <w:p w14:paraId="56F511E2" w14:textId="77777777" w:rsidR="00041B04" w:rsidRPr="00E1289B" w:rsidRDefault="00041B04" w:rsidP="00041B04">
      <w:pPr>
        <w:numPr>
          <w:ilvl w:val="0"/>
          <w:numId w:val="49"/>
        </w:numPr>
        <w:tabs>
          <w:tab w:val="left" w:pos="993"/>
        </w:tabs>
        <w:suppressAutoHyphens/>
        <w:spacing w:before="120" w:after="0" w:line="360" w:lineRule="auto"/>
        <w:ind w:left="993" w:hanging="426"/>
        <w:jc w:val="both"/>
        <w:rPr>
          <w:rFonts w:asciiTheme="minorHAnsi" w:hAnsiTheme="minorHAnsi" w:cstheme="minorHAnsi"/>
        </w:rPr>
      </w:pPr>
      <w:r w:rsidRPr="00E1289B">
        <w:rPr>
          <w:rFonts w:asciiTheme="minorHAnsi" w:hAnsiTheme="minorHAnsi" w:cstheme="minorHAnsi"/>
        </w:rPr>
        <w:t>bis zu _________ weitere Mitglieder gemäß § 8 Absatz 4 Buchstabe a).</w:t>
      </w:r>
    </w:p>
    <w:p w14:paraId="12BBEA0A" w14:textId="77777777" w:rsidR="007006AE" w:rsidRPr="00E1289B" w:rsidRDefault="007006AE" w:rsidP="00CF10CB">
      <w:pPr>
        <w:suppressAutoHyphens/>
        <w:spacing w:after="0" w:line="360" w:lineRule="auto"/>
        <w:ind w:left="705" w:hanging="705"/>
        <w:jc w:val="both"/>
        <w:rPr>
          <w:rFonts w:asciiTheme="minorHAnsi" w:hAnsiTheme="minorHAnsi" w:cstheme="minorHAnsi"/>
        </w:rPr>
      </w:pPr>
    </w:p>
    <w:p w14:paraId="4E0E3A6E" w14:textId="77777777" w:rsidR="007006AE" w:rsidRPr="00E1289B" w:rsidRDefault="007006AE" w:rsidP="00761FE5">
      <w:pPr>
        <w:suppressAutoHyphens/>
        <w:spacing w:after="0" w:line="360" w:lineRule="auto"/>
        <w:ind w:left="567" w:hanging="567"/>
        <w:jc w:val="both"/>
        <w:rPr>
          <w:rFonts w:asciiTheme="minorHAnsi" w:hAnsiTheme="minorHAnsi" w:cstheme="minorHAnsi"/>
        </w:rPr>
      </w:pPr>
      <w:r w:rsidRPr="00E1289B">
        <w:rPr>
          <w:rFonts w:asciiTheme="minorHAnsi" w:hAnsiTheme="minorHAnsi" w:cstheme="minorHAnsi"/>
        </w:rPr>
        <w:t xml:space="preserve">(3) </w:t>
      </w:r>
      <w:r w:rsidRPr="00E1289B">
        <w:rPr>
          <w:rFonts w:asciiTheme="minorHAnsi" w:hAnsiTheme="minorHAnsi" w:cstheme="minorHAnsi"/>
        </w:rPr>
        <w:tab/>
        <w:t>Der Vorstand entscheidet mit einfacher Mehrheit der abgegebenen Stimmen. Stimmenthaltungen gelten als nicht abgegebene Stimmen. Bei Stimmengleichheit gilt ein Antrag als abgelehnt. Der Vorstand kann Beschlüsse auch schriftlich, telefonisch, per Telefax</w:t>
      </w:r>
      <w:r w:rsidR="00E1289B">
        <w:rPr>
          <w:rFonts w:asciiTheme="minorHAnsi" w:hAnsiTheme="minorHAnsi" w:cstheme="minorHAnsi"/>
        </w:rPr>
        <w:t xml:space="preserve">, </w:t>
      </w:r>
      <w:r w:rsidR="00E306FE">
        <w:rPr>
          <w:rFonts w:asciiTheme="minorHAnsi" w:hAnsiTheme="minorHAnsi" w:cstheme="minorHAnsi"/>
        </w:rPr>
        <w:t>E-Mail,</w:t>
      </w:r>
      <w:r w:rsidRPr="00E1289B">
        <w:rPr>
          <w:rFonts w:asciiTheme="minorHAnsi" w:hAnsiTheme="minorHAnsi" w:cstheme="minorHAnsi"/>
        </w:rPr>
        <w:t xml:space="preserve"> </w:t>
      </w:r>
      <w:r w:rsidR="00E306FE" w:rsidRPr="007A30B2">
        <w:rPr>
          <w:rFonts w:cs="Arial"/>
        </w:rPr>
        <w:t xml:space="preserve">in </w:t>
      </w:r>
      <w:r w:rsidR="00E306FE" w:rsidRPr="007A30B2">
        <w:rPr>
          <w:rFonts w:cs="Arial"/>
        </w:rPr>
        <w:lastRenderedPageBreak/>
        <w:t xml:space="preserve">einer Videokonferenz oder in einer gemischten Sitzung aus Anwesenden und Videokonferenz/anderen Medien/Telefon </w:t>
      </w:r>
      <w:r w:rsidRPr="00E1289B">
        <w:rPr>
          <w:rFonts w:asciiTheme="minorHAnsi" w:hAnsiTheme="minorHAnsi" w:cstheme="minorHAnsi"/>
        </w:rPr>
        <w:t>fassen, wenn kein Mitglied des Vorstands diesem Verfahren widerspricht.</w:t>
      </w:r>
      <w:r w:rsidR="00761FE5" w:rsidRPr="00E1289B">
        <w:rPr>
          <w:rFonts w:asciiTheme="minorHAnsi" w:hAnsiTheme="minorHAnsi" w:cstheme="minorHAnsi"/>
        </w:rPr>
        <w:t xml:space="preserve"> </w:t>
      </w:r>
      <w:r w:rsidRPr="00E1289B">
        <w:rPr>
          <w:rFonts w:asciiTheme="minorHAnsi" w:hAnsiTheme="minorHAnsi" w:cstheme="minorHAnsi"/>
        </w:rPr>
        <w:t>Unabhängig von der Art der Beschlussfassung sind alle gefassten Beschlüsse und die Art der Beschlussfassung schriftlich niederzulegen.</w:t>
      </w:r>
    </w:p>
    <w:p w14:paraId="12E45BAA" w14:textId="77777777" w:rsidR="007006AE" w:rsidRPr="00E1289B" w:rsidRDefault="007006AE" w:rsidP="00404BA6">
      <w:pPr>
        <w:suppressAutoHyphens/>
        <w:spacing w:after="0" w:line="360" w:lineRule="auto"/>
        <w:ind w:left="567"/>
        <w:jc w:val="both"/>
        <w:rPr>
          <w:rFonts w:asciiTheme="minorHAnsi" w:hAnsiTheme="minorHAnsi" w:cstheme="minorHAnsi"/>
        </w:rPr>
      </w:pPr>
    </w:p>
    <w:p w14:paraId="5D9D4A18" w14:textId="77777777" w:rsidR="007006AE" w:rsidRPr="00E1289B" w:rsidRDefault="007006AE" w:rsidP="00404BA6">
      <w:pPr>
        <w:suppressAutoHyphens/>
        <w:spacing w:after="0" w:line="360" w:lineRule="auto"/>
        <w:ind w:left="567"/>
        <w:jc w:val="both"/>
        <w:rPr>
          <w:rFonts w:asciiTheme="minorHAnsi" w:hAnsiTheme="minorHAnsi" w:cstheme="minorHAnsi"/>
        </w:rPr>
      </w:pPr>
      <w:r w:rsidRPr="00E1289B">
        <w:rPr>
          <w:rFonts w:asciiTheme="minorHAnsi" w:hAnsiTheme="minorHAnsi" w:cstheme="minorHAnsi"/>
        </w:rPr>
        <w:t>Das Protokoll ist von der Versammlungsleiterin / dem Versammlungsleiter und von der Protokollführerin / dem Protokollführer zu unterzeichnen und in der nächsten Vorstandssitzung zu genehmigen.</w:t>
      </w:r>
    </w:p>
    <w:p w14:paraId="7630638A" w14:textId="77777777" w:rsidR="007006AE" w:rsidRPr="00E1289B" w:rsidRDefault="007006AE" w:rsidP="00404BA6">
      <w:pPr>
        <w:suppressAutoHyphens/>
        <w:spacing w:after="0" w:line="360" w:lineRule="auto"/>
        <w:ind w:left="567" w:hanging="567"/>
        <w:jc w:val="both"/>
        <w:rPr>
          <w:rFonts w:asciiTheme="minorHAnsi" w:hAnsiTheme="minorHAnsi" w:cstheme="minorHAnsi"/>
        </w:rPr>
      </w:pPr>
    </w:p>
    <w:p w14:paraId="3967A9C2" w14:textId="77777777" w:rsidR="007006AE" w:rsidRPr="00E1289B" w:rsidRDefault="007006AE" w:rsidP="00404BA6">
      <w:pPr>
        <w:suppressAutoHyphens/>
        <w:spacing w:after="0" w:line="360" w:lineRule="auto"/>
        <w:ind w:left="567" w:hanging="567"/>
        <w:jc w:val="both"/>
        <w:rPr>
          <w:rFonts w:asciiTheme="minorHAnsi" w:hAnsiTheme="minorHAnsi" w:cstheme="minorHAnsi"/>
        </w:rPr>
      </w:pPr>
      <w:r w:rsidRPr="00E1289B">
        <w:rPr>
          <w:rFonts w:asciiTheme="minorHAnsi" w:hAnsiTheme="minorHAnsi" w:cstheme="minorHAnsi"/>
        </w:rPr>
        <w:t xml:space="preserve">(4) </w:t>
      </w:r>
      <w:r w:rsidRPr="00E1289B">
        <w:rPr>
          <w:rFonts w:asciiTheme="minorHAnsi" w:hAnsiTheme="minorHAnsi" w:cstheme="minorHAnsi"/>
        </w:rPr>
        <w:tab/>
        <w:t>Die Vorstandssitzung soll monatlich durchgeführt werden. Eine Vorstandssitzung muss abgehalten werden, wenn 1/3 der Vorstandsmitglieder unter Angabe des Grundes schriftlich eine solche verlangt.</w:t>
      </w:r>
    </w:p>
    <w:p w14:paraId="58E83E6F" w14:textId="77777777" w:rsidR="00FC4404" w:rsidRPr="00E1289B" w:rsidRDefault="00FC4404" w:rsidP="00404BA6">
      <w:pPr>
        <w:suppressAutoHyphens/>
        <w:spacing w:after="0" w:line="360" w:lineRule="auto"/>
        <w:ind w:left="567" w:hanging="567"/>
        <w:jc w:val="both"/>
        <w:rPr>
          <w:rFonts w:asciiTheme="minorHAnsi" w:hAnsiTheme="minorHAnsi" w:cstheme="minorHAnsi"/>
        </w:rPr>
      </w:pPr>
    </w:p>
    <w:p w14:paraId="60B002B0" w14:textId="77777777" w:rsidR="00FC4404" w:rsidRPr="00E1289B" w:rsidRDefault="00FC4404" w:rsidP="00FC4404">
      <w:pPr>
        <w:suppressAutoHyphens/>
        <w:spacing w:after="0" w:line="360" w:lineRule="auto"/>
        <w:ind w:left="567"/>
        <w:jc w:val="both"/>
        <w:rPr>
          <w:rFonts w:asciiTheme="minorHAnsi" w:hAnsiTheme="minorHAnsi" w:cstheme="minorHAnsi"/>
        </w:rPr>
      </w:pPr>
      <w:r w:rsidRPr="00E1289B">
        <w:rPr>
          <w:rFonts w:asciiTheme="minorHAnsi" w:hAnsiTheme="minorHAnsi" w:cstheme="minorHAnsi"/>
        </w:rPr>
        <w:t xml:space="preserve">Die / Der Vorsitzende oder in ihrer / seiner Abwesenheit die / der stellvertretende Vorsitzende beruft die Vorstandssitzungen ein und leitet diese. Sie / Er sorgt für die Durchführung der Beschlüsse. </w:t>
      </w:r>
    </w:p>
    <w:p w14:paraId="5B63F606" w14:textId="77777777" w:rsidR="00FC4404" w:rsidRPr="00E1289B" w:rsidRDefault="00FC4404" w:rsidP="00FC4404">
      <w:pPr>
        <w:suppressAutoHyphens/>
        <w:spacing w:after="0" w:line="360" w:lineRule="auto"/>
        <w:jc w:val="both"/>
        <w:rPr>
          <w:rFonts w:asciiTheme="minorHAnsi" w:hAnsiTheme="minorHAnsi" w:cstheme="minorHAnsi"/>
        </w:rPr>
      </w:pPr>
    </w:p>
    <w:p w14:paraId="24E22716" w14:textId="77777777" w:rsidR="007006AE" w:rsidRPr="00E1289B" w:rsidRDefault="007006AE" w:rsidP="00FC4404">
      <w:pPr>
        <w:suppressAutoHyphens/>
        <w:spacing w:after="0" w:line="360" w:lineRule="auto"/>
        <w:ind w:left="567" w:hanging="567"/>
        <w:jc w:val="both"/>
        <w:rPr>
          <w:rFonts w:asciiTheme="minorHAnsi" w:hAnsiTheme="minorHAnsi" w:cstheme="minorHAnsi"/>
        </w:rPr>
      </w:pPr>
      <w:r w:rsidRPr="00E1289B">
        <w:rPr>
          <w:rFonts w:asciiTheme="minorHAnsi" w:hAnsiTheme="minorHAnsi" w:cstheme="minorHAnsi"/>
        </w:rPr>
        <w:t>(5)</w:t>
      </w:r>
      <w:r w:rsidRPr="00E1289B">
        <w:rPr>
          <w:rFonts w:asciiTheme="minorHAnsi" w:hAnsiTheme="minorHAnsi" w:cstheme="minorHAnsi"/>
        </w:rPr>
        <w:tab/>
        <w:t>Der Vorstand beschließt über die Verwendung der Finanzmittel, soweit nicht gemäß § 8 Abs. 4 d) ein Etat aufzustellen ist. Der Vorstand ist der Mitgliederversammlung rechenschaftspflichtig über die Verwendung der Finanzmittel.</w:t>
      </w:r>
    </w:p>
    <w:p w14:paraId="130247D8" w14:textId="77777777" w:rsidR="007006AE" w:rsidRPr="00E1289B" w:rsidRDefault="007006AE" w:rsidP="00404BA6">
      <w:pPr>
        <w:suppressAutoHyphens/>
        <w:spacing w:after="0" w:line="360" w:lineRule="auto"/>
        <w:ind w:left="567" w:hanging="567"/>
        <w:jc w:val="both"/>
        <w:rPr>
          <w:rFonts w:asciiTheme="minorHAnsi" w:hAnsiTheme="minorHAnsi" w:cstheme="minorHAnsi"/>
        </w:rPr>
      </w:pPr>
    </w:p>
    <w:p w14:paraId="598ADC92" w14:textId="77777777" w:rsidR="007006AE" w:rsidRPr="00E1289B" w:rsidRDefault="007006AE" w:rsidP="00DC30DB">
      <w:pPr>
        <w:suppressAutoHyphens/>
        <w:spacing w:after="0" w:line="360" w:lineRule="auto"/>
        <w:ind w:left="567" w:hanging="567"/>
        <w:jc w:val="both"/>
        <w:rPr>
          <w:rFonts w:asciiTheme="minorHAnsi" w:hAnsiTheme="minorHAnsi" w:cstheme="minorHAnsi"/>
        </w:rPr>
      </w:pPr>
      <w:r w:rsidRPr="00E1289B">
        <w:rPr>
          <w:rFonts w:asciiTheme="minorHAnsi" w:hAnsiTheme="minorHAnsi" w:cstheme="minorHAnsi"/>
        </w:rPr>
        <w:t>(</w:t>
      </w:r>
      <w:r w:rsidR="00FC4404" w:rsidRPr="00E1289B">
        <w:rPr>
          <w:rFonts w:asciiTheme="minorHAnsi" w:hAnsiTheme="minorHAnsi" w:cstheme="minorHAnsi"/>
        </w:rPr>
        <w:t>6</w:t>
      </w:r>
      <w:r w:rsidRPr="00E1289B">
        <w:rPr>
          <w:rFonts w:asciiTheme="minorHAnsi" w:hAnsiTheme="minorHAnsi" w:cstheme="minorHAnsi"/>
        </w:rPr>
        <w:t xml:space="preserve">) </w:t>
      </w:r>
      <w:r w:rsidRPr="00E1289B">
        <w:rPr>
          <w:rFonts w:asciiTheme="minorHAnsi" w:hAnsiTheme="minorHAnsi" w:cstheme="minorHAnsi"/>
        </w:rPr>
        <w:tab/>
        <w:t>Der Vorstand hat dafür zu sorgen, dass im Bedarfsfall ein Rechtsträger das Vermögen den Vereinszwecken und den gemeinnützlichkeitsrechtlichen Vorschriften entsprechend verwaltet.</w:t>
      </w:r>
      <w:r w:rsidR="00DC30DB" w:rsidRPr="00E1289B">
        <w:rPr>
          <w:rFonts w:asciiTheme="minorHAnsi" w:hAnsiTheme="minorHAnsi" w:cstheme="minorHAnsi"/>
        </w:rPr>
        <w:t xml:space="preserve"> </w:t>
      </w:r>
      <w:r w:rsidRPr="00E1289B">
        <w:rPr>
          <w:rFonts w:asciiTheme="minorHAnsi" w:hAnsiTheme="minorHAnsi" w:cstheme="minorHAnsi"/>
        </w:rPr>
        <w:t>Der § 6 des Generalstatuts des Internationalen Kolpingwerks gilt verbindlich.</w:t>
      </w:r>
    </w:p>
    <w:p w14:paraId="3F3CA23C" w14:textId="77777777" w:rsidR="007006AE" w:rsidRPr="00E1289B" w:rsidRDefault="007006AE" w:rsidP="00404BA6">
      <w:pPr>
        <w:suppressAutoHyphens/>
        <w:spacing w:after="0" w:line="360" w:lineRule="auto"/>
        <w:ind w:left="567" w:hanging="567"/>
        <w:jc w:val="both"/>
        <w:rPr>
          <w:rFonts w:asciiTheme="minorHAnsi" w:hAnsiTheme="minorHAnsi" w:cstheme="minorHAnsi"/>
        </w:rPr>
      </w:pPr>
    </w:p>
    <w:p w14:paraId="14289F6E" w14:textId="77777777" w:rsidR="007006AE" w:rsidRPr="00E1289B" w:rsidRDefault="007006AE" w:rsidP="00404BA6">
      <w:pPr>
        <w:suppressAutoHyphens/>
        <w:spacing w:after="0" w:line="360" w:lineRule="auto"/>
        <w:ind w:left="567" w:hanging="567"/>
        <w:jc w:val="both"/>
        <w:rPr>
          <w:rFonts w:asciiTheme="minorHAnsi" w:hAnsiTheme="minorHAnsi" w:cstheme="minorHAnsi"/>
        </w:rPr>
      </w:pPr>
      <w:r w:rsidRPr="00E1289B">
        <w:rPr>
          <w:rFonts w:asciiTheme="minorHAnsi" w:hAnsiTheme="minorHAnsi" w:cstheme="minorHAnsi"/>
        </w:rPr>
        <w:t>(</w:t>
      </w:r>
      <w:r w:rsidR="00FC4404" w:rsidRPr="00E1289B">
        <w:rPr>
          <w:rFonts w:asciiTheme="minorHAnsi" w:hAnsiTheme="minorHAnsi" w:cstheme="minorHAnsi"/>
        </w:rPr>
        <w:t>7</w:t>
      </w:r>
      <w:r w:rsidRPr="00E1289B">
        <w:rPr>
          <w:rFonts w:asciiTheme="minorHAnsi" w:hAnsiTheme="minorHAnsi" w:cstheme="minorHAnsi"/>
        </w:rPr>
        <w:t xml:space="preserve">) </w:t>
      </w:r>
      <w:r w:rsidRPr="00E1289B">
        <w:rPr>
          <w:rFonts w:asciiTheme="minorHAnsi" w:hAnsiTheme="minorHAnsi" w:cstheme="minorHAnsi"/>
        </w:rPr>
        <w:tab/>
        <w:t>Der Vorstand regelt die Verteilung von Aufgaben und Verantwortlichkeiten in der Arbeit der Kolpingsfamilie. Insbesondere trägt er dafür Sorge, dass entsprechend den Vereinszwecken beziehungsweise den Handlungsfeldern des Leitbildes Ansprechpartner/innen für die überörtlichen Ebenen zur Verfügung stehen.</w:t>
      </w:r>
    </w:p>
    <w:p w14:paraId="75790B4F" w14:textId="77777777" w:rsidR="007006AE" w:rsidRPr="00E1289B" w:rsidRDefault="007006AE" w:rsidP="00404BA6">
      <w:pPr>
        <w:suppressAutoHyphens/>
        <w:spacing w:after="0" w:line="360" w:lineRule="auto"/>
        <w:ind w:left="567" w:hanging="567"/>
        <w:jc w:val="both"/>
        <w:rPr>
          <w:rFonts w:asciiTheme="minorHAnsi" w:hAnsiTheme="minorHAnsi" w:cstheme="minorHAnsi"/>
        </w:rPr>
      </w:pPr>
    </w:p>
    <w:p w14:paraId="3FB3D96C" w14:textId="77777777" w:rsidR="007006AE" w:rsidRPr="00E1289B" w:rsidRDefault="007006AE" w:rsidP="00404BA6">
      <w:pPr>
        <w:suppressAutoHyphens/>
        <w:spacing w:after="0" w:line="360" w:lineRule="auto"/>
        <w:ind w:left="567" w:hanging="567"/>
        <w:jc w:val="both"/>
        <w:rPr>
          <w:rFonts w:asciiTheme="minorHAnsi" w:hAnsiTheme="minorHAnsi" w:cstheme="minorHAnsi"/>
        </w:rPr>
      </w:pPr>
      <w:r w:rsidRPr="00E1289B">
        <w:rPr>
          <w:rFonts w:asciiTheme="minorHAnsi" w:hAnsiTheme="minorHAnsi" w:cstheme="minorHAnsi"/>
        </w:rPr>
        <w:t>(</w:t>
      </w:r>
      <w:r w:rsidR="00FC4404" w:rsidRPr="00E1289B">
        <w:rPr>
          <w:rFonts w:asciiTheme="minorHAnsi" w:hAnsiTheme="minorHAnsi" w:cstheme="minorHAnsi"/>
        </w:rPr>
        <w:t>8</w:t>
      </w:r>
      <w:r w:rsidRPr="00E1289B">
        <w:rPr>
          <w:rFonts w:asciiTheme="minorHAnsi" w:hAnsiTheme="minorHAnsi" w:cstheme="minorHAnsi"/>
        </w:rPr>
        <w:t xml:space="preserve">) </w:t>
      </w:r>
      <w:r w:rsidRPr="00E1289B">
        <w:rPr>
          <w:rFonts w:asciiTheme="minorHAnsi" w:hAnsiTheme="minorHAnsi" w:cstheme="minorHAnsi"/>
        </w:rPr>
        <w:tab/>
        <w:t>Der Vorstand kann sich eine Geschäftsordnung geben.</w:t>
      </w:r>
    </w:p>
    <w:p w14:paraId="71A8EAA9" w14:textId="77777777" w:rsidR="007006AE" w:rsidRPr="00E1289B" w:rsidRDefault="007006AE" w:rsidP="00404BA6">
      <w:pPr>
        <w:suppressAutoHyphens/>
        <w:spacing w:after="0" w:line="360" w:lineRule="auto"/>
        <w:ind w:left="567" w:hanging="567"/>
        <w:jc w:val="both"/>
        <w:rPr>
          <w:rFonts w:asciiTheme="minorHAnsi" w:hAnsiTheme="minorHAnsi" w:cstheme="minorHAnsi"/>
        </w:rPr>
      </w:pPr>
    </w:p>
    <w:p w14:paraId="783F3AD8" w14:textId="77777777" w:rsidR="007006AE" w:rsidRPr="00E1289B" w:rsidRDefault="007006AE" w:rsidP="00404BA6">
      <w:pPr>
        <w:suppressAutoHyphens/>
        <w:spacing w:after="0" w:line="360" w:lineRule="auto"/>
        <w:ind w:left="567" w:hanging="567"/>
        <w:jc w:val="both"/>
        <w:rPr>
          <w:rFonts w:asciiTheme="minorHAnsi" w:hAnsiTheme="minorHAnsi" w:cstheme="minorHAnsi"/>
        </w:rPr>
      </w:pPr>
      <w:r w:rsidRPr="00E1289B">
        <w:rPr>
          <w:rFonts w:asciiTheme="minorHAnsi" w:hAnsiTheme="minorHAnsi" w:cstheme="minorHAnsi"/>
        </w:rPr>
        <w:t>(</w:t>
      </w:r>
      <w:r w:rsidR="00FC4404" w:rsidRPr="00E1289B">
        <w:rPr>
          <w:rFonts w:asciiTheme="minorHAnsi" w:hAnsiTheme="minorHAnsi" w:cstheme="minorHAnsi"/>
        </w:rPr>
        <w:t>9</w:t>
      </w:r>
      <w:r w:rsidRPr="00E1289B">
        <w:rPr>
          <w:rFonts w:asciiTheme="minorHAnsi" w:hAnsiTheme="minorHAnsi" w:cstheme="minorHAnsi"/>
        </w:rPr>
        <w:t xml:space="preserve">) </w:t>
      </w:r>
      <w:r w:rsidRPr="00E1289B">
        <w:rPr>
          <w:rFonts w:asciiTheme="minorHAnsi" w:hAnsiTheme="minorHAnsi" w:cstheme="minorHAnsi"/>
        </w:rPr>
        <w:tab/>
        <w:t>Auf Verlangen hat der Vorstand dem Kolpingwerk Deutschland und dem Diözesanverband Einsicht in die Geschäftsführung zu geben.</w:t>
      </w:r>
    </w:p>
    <w:p w14:paraId="2CC16E93" w14:textId="77777777" w:rsidR="007006AE" w:rsidRPr="00E1289B" w:rsidRDefault="007006AE" w:rsidP="00404BA6">
      <w:pPr>
        <w:suppressAutoHyphens/>
        <w:spacing w:after="0" w:line="360" w:lineRule="auto"/>
        <w:ind w:left="567" w:hanging="567"/>
        <w:jc w:val="both"/>
        <w:rPr>
          <w:rFonts w:asciiTheme="minorHAnsi" w:hAnsiTheme="minorHAnsi" w:cstheme="minorHAnsi"/>
        </w:rPr>
      </w:pPr>
    </w:p>
    <w:p w14:paraId="13BBCBDB" w14:textId="77777777" w:rsidR="007006AE" w:rsidRPr="00E1289B" w:rsidRDefault="007006AE" w:rsidP="00404BA6">
      <w:pPr>
        <w:suppressAutoHyphens/>
        <w:spacing w:after="0" w:line="360" w:lineRule="auto"/>
        <w:ind w:left="567" w:hanging="567"/>
        <w:jc w:val="both"/>
        <w:rPr>
          <w:rFonts w:asciiTheme="minorHAnsi" w:hAnsiTheme="minorHAnsi" w:cstheme="minorHAnsi"/>
        </w:rPr>
      </w:pPr>
      <w:r w:rsidRPr="00E1289B">
        <w:rPr>
          <w:rFonts w:asciiTheme="minorHAnsi" w:hAnsiTheme="minorHAnsi" w:cstheme="minorHAnsi"/>
        </w:rPr>
        <w:lastRenderedPageBreak/>
        <w:t>(1</w:t>
      </w:r>
      <w:r w:rsidR="00FC4404" w:rsidRPr="00E1289B">
        <w:rPr>
          <w:rFonts w:asciiTheme="minorHAnsi" w:hAnsiTheme="minorHAnsi" w:cstheme="minorHAnsi"/>
        </w:rPr>
        <w:t>0</w:t>
      </w:r>
      <w:r w:rsidRPr="00E1289B">
        <w:rPr>
          <w:rFonts w:asciiTheme="minorHAnsi" w:hAnsiTheme="minorHAnsi" w:cstheme="minorHAnsi"/>
        </w:rPr>
        <w:t>)</w:t>
      </w:r>
      <w:r w:rsidRPr="00E1289B">
        <w:rPr>
          <w:rFonts w:asciiTheme="minorHAnsi" w:hAnsiTheme="minorHAnsi" w:cstheme="minorHAnsi"/>
        </w:rPr>
        <w:tab/>
        <w:t>Der Vorstand hat Anspruch auf Erstattung seiner nachgewiesenen Auslagen. Die Auslagen müssen angemessen sein und dürfen die Grenzen der Einkommensteuer- / Lohnsteuerrichtlinien nicht übersteigen.</w:t>
      </w:r>
    </w:p>
    <w:p w14:paraId="26884ADB" w14:textId="77777777" w:rsidR="007006AE" w:rsidRPr="00E1289B" w:rsidRDefault="007006AE" w:rsidP="00404BA6">
      <w:pPr>
        <w:suppressAutoHyphens/>
        <w:spacing w:after="0" w:line="360" w:lineRule="auto"/>
        <w:ind w:left="567" w:hanging="567"/>
        <w:jc w:val="both"/>
        <w:rPr>
          <w:rFonts w:asciiTheme="minorHAnsi" w:hAnsiTheme="minorHAnsi" w:cstheme="minorHAnsi"/>
        </w:rPr>
      </w:pPr>
    </w:p>
    <w:p w14:paraId="55AC732C" w14:textId="77777777" w:rsidR="007006AE" w:rsidRPr="00E1289B" w:rsidRDefault="007006AE" w:rsidP="00FC4404">
      <w:pPr>
        <w:suppressAutoHyphens/>
        <w:spacing w:after="0" w:line="360" w:lineRule="auto"/>
        <w:ind w:left="567"/>
        <w:jc w:val="both"/>
        <w:rPr>
          <w:rFonts w:asciiTheme="minorHAnsi" w:hAnsiTheme="minorHAnsi" w:cstheme="minorHAnsi"/>
        </w:rPr>
      </w:pPr>
      <w:r w:rsidRPr="00E1289B">
        <w:rPr>
          <w:rFonts w:asciiTheme="minorHAnsi" w:hAnsiTheme="minorHAnsi" w:cstheme="minorHAnsi"/>
        </w:rPr>
        <w:t xml:space="preserve">Die Mitgliederversammlung kann beschließen, dass der Vorstand zusätzlich zur Auslagenerstattung für seine Tätigkeit eine angemessene Vergütung erhält. Die Vergütung darf die Ehrenamtspauschale gemäß § 3 Ziffer 26 a Einkommensteuergesetz nicht überschreiten. </w:t>
      </w:r>
    </w:p>
    <w:p w14:paraId="53CB40FD" w14:textId="77777777" w:rsidR="007006AE" w:rsidRPr="00E1289B" w:rsidRDefault="007006AE" w:rsidP="00404BA6">
      <w:pPr>
        <w:tabs>
          <w:tab w:val="left" w:pos="567"/>
        </w:tabs>
        <w:suppressAutoHyphens/>
        <w:spacing w:before="600" w:after="0" w:line="360" w:lineRule="auto"/>
        <w:jc w:val="both"/>
        <w:rPr>
          <w:rFonts w:asciiTheme="minorHAnsi" w:hAnsiTheme="minorHAnsi" w:cstheme="minorHAnsi"/>
          <w:b/>
        </w:rPr>
      </w:pPr>
      <w:r w:rsidRPr="00E1289B">
        <w:rPr>
          <w:rFonts w:asciiTheme="minorHAnsi" w:hAnsiTheme="minorHAnsi" w:cstheme="minorHAnsi"/>
          <w:b/>
        </w:rPr>
        <w:t xml:space="preserve">§ 10 </w:t>
      </w:r>
      <w:r w:rsidRPr="00E1289B">
        <w:rPr>
          <w:rFonts w:asciiTheme="minorHAnsi" w:hAnsiTheme="minorHAnsi" w:cstheme="minorHAnsi"/>
          <w:b/>
        </w:rPr>
        <w:tab/>
        <w:t>BGB-Vorstand / Vertretung der Kolpingsfamilie</w:t>
      </w:r>
    </w:p>
    <w:p w14:paraId="37891A3A" w14:textId="77777777" w:rsidR="00D708FB" w:rsidRPr="00E1289B" w:rsidRDefault="00D708FB" w:rsidP="00D708FB">
      <w:pPr>
        <w:suppressAutoHyphens/>
        <w:spacing w:after="0" w:line="360" w:lineRule="auto"/>
        <w:ind w:left="567" w:hanging="567"/>
        <w:jc w:val="both"/>
        <w:rPr>
          <w:rFonts w:asciiTheme="minorHAnsi" w:hAnsiTheme="minorHAnsi" w:cstheme="minorHAnsi"/>
        </w:rPr>
      </w:pPr>
    </w:p>
    <w:p w14:paraId="21C007A0" w14:textId="77777777" w:rsidR="00D708FB" w:rsidRPr="00E1289B" w:rsidRDefault="00D708FB" w:rsidP="00D708FB">
      <w:pPr>
        <w:suppressAutoHyphens/>
        <w:spacing w:after="0" w:line="360" w:lineRule="auto"/>
        <w:ind w:left="567" w:hanging="567"/>
        <w:jc w:val="both"/>
        <w:rPr>
          <w:rFonts w:asciiTheme="minorHAnsi" w:hAnsiTheme="minorHAnsi" w:cstheme="minorHAnsi"/>
        </w:rPr>
      </w:pPr>
      <w:r w:rsidRPr="00E1289B">
        <w:rPr>
          <w:rFonts w:asciiTheme="minorHAnsi" w:hAnsiTheme="minorHAnsi" w:cstheme="minorHAnsi"/>
        </w:rPr>
        <w:t>(1)</w:t>
      </w:r>
      <w:r w:rsidRPr="00E1289B">
        <w:rPr>
          <w:rFonts w:asciiTheme="minorHAnsi" w:hAnsiTheme="minorHAnsi" w:cstheme="minorHAnsi"/>
        </w:rPr>
        <w:tab/>
        <w:t>Die / Der Vorsitzende und die / der stellvertretende Vorsitzende bezie</w:t>
      </w:r>
      <w:r w:rsidR="00DF2616" w:rsidRPr="00E1289B">
        <w:rPr>
          <w:rFonts w:asciiTheme="minorHAnsi" w:hAnsiTheme="minorHAnsi" w:cstheme="minorHAnsi"/>
        </w:rPr>
        <w:t>h</w:t>
      </w:r>
      <w:r w:rsidRPr="00E1289B">
        <w:rPr>
          <w:rFonts w:asciiTheme="minorHAnsi" w:hAnsiTheme="minorHAnsi" w:cstheme="minorHAnsi"/>
        </w:rPr>
        <w:t>ungsweise die stellvertretenden Vorsitzenden vertreten die Kolpingsfamilie nach innen und außen. Sie sind Vorstand im Sinne des § 26 BGB.</w:t>
      </w:r>
    </w:p>
    <w:p w14:paraId="5EF155D2" w14:textId="77777777" w:rsidR="00D708FB" w:rsidRPr="00E1289B" w:rsidRDefault="00D708FB" w:rsidP="00D708FB">
      <w:pPr>
        <w:suppressAutoHyphens/>
        <w:spacing w:after="0" w:line="360" w:lineRule="auto"/>
        <w:ind w:left="567" w:hanging="567"/>
        <w:jc w:val="both"/>
        <w:rPr>
          <w:rFonts w:asciiTheme="minorHAnsi" w:hAnsiTheme="minorHAnsi" w:cstheme="minorHAnsi"/>
        </w:rPr>
      </w:pPr>
    </w:p>
    <w:p w14:paraId="6B764B2E" w14:textId="77777777" w:rsidR="00D708FB" w:rsidRPr="00E1289B" w:rsidRDefault="00D708FB" w:rsidP="00D708FB">
      <w:pPr>
        <w:suppressAutoHyphens/>
        <w:spacing w:after="0" w:line="360" w:lineRule="auto"/>
        <w:ind w:left="567" w:hanging="567"/>
        <w:jc w:val="both"/>
        <w:rPr>
          <w:rFonts w:asciiTheme="minorHAnsi" w:hAnsiTheme="minorHAnsi" w:cstheme="minorHAnsi"/>
        </w:rPr>
      </w:pPr>
      <w:r w:rsidRPr="00E1289B">
        <w:rPr>
          <w:rFonts w:asciiTheme="minorHAnsi" w:hAnsiTheme="minorHAnsi" w:cstheme="minorHAnsi"/>
        </w:rPr>
        <w:t>(2)</w:t>
      </w:r>
      <w:r w:rsidRPr="00E1289B">
        <w:rPr>
          <w:rFonts w:asciiTheme="minorHAnsi" w:hAnsiTheme="minorHAnsi" w:cstheme="minorHAnsi"/>
        </w:rPr>
        <w:tab/>
        <w:t>Die / Der Vorsitzende und die / der stellvertretende Vorsitzende/n sind jeweils einzelvertretungsberechtigt. Die/ Der stellvertretende Vorsitzende/n darf/ dürfen ihre / seine Vertretungsmacht nur ausüben, wenn die / der Vor-sitzende verhindert ist oder zugestimmt hat; die Wirksamkeit der Vertretung durch die / den stellvertretende/n Vor-sitzende/n nach außen bleibt hiervon unberührt. Die Verhinderung oder Zustimmung der / des Vorsitzenden ist im Außenverhältnis nicht nachzuweisen.</w:t>
      </w:r>
    </w:p>
    <w:p w14:paraId="342F0126" w14:textId="77777777" w:rsidR="007006AE" w:rsidRPr="00E1289B" w:rsidRDefault="007006AE" w:rsidP="00404BA6">
      <w:pPr>
        <w:tabs>
          <w:tab w:val="left" w:pos="567"/>
        </w:tabs>
        <w:suppressAutoHyphens/>
        <w:spacing w:before="600" w:after="0" w:line="360" w:lineRule="auto"/>
        <w:jc w:val="both"/>
        <w:rPr>
          <w:rFonts w:asciiTheme="minorHAnsi" w:hAnsiTheme="minorHAnsi" w:cstheme="minorHAnsi"/>
          <w:b/>
        </w:rPr>
      </w:pPr>
      <w:r w:rsidRPr="00E1289B">
        <w:rPr>
          <w:rFonts w:asciiTheme="minorHAnsi" w:hAnsiTheme="minorHAnsi" w:cstheme="minorHAnsi"/>
          <w:b/>
        </w:rPr>
        <w:t xml:space="preserve">§ 11 </w:t>
      </w:r>
      <w:r w:rsidRPr="00E1289B">
        <w:rPr>
          <w:rFonts w:asciiTheme="minorHAnsi" w:hAnsiTheme="minorHAnsi" w:cstheme="minorHAnsi"/>
          <w:b/>
        </w:rPr>
        <w:tab/>
        <w:t>Jahresabschluss</w:t>
      </w:r>
    </w:p>
    <w:p w14:paraId="0A4BD5C4" w14:textId="77777777" w:rsidR="007006AE" w:rsidRPr="00E1289B" w:rsidRDefault="007006AE" w:rsidP="00CF10CB">
      <w:pPr>
        <w:suppressAutoHyphens/>
        <w:spacing w:after="0" w:line="360" w:lineRule="auto"/>
        <w:jc w:val="both"/>
        <w:rPr>
          <w:rFonts w:asciiTheme="minorHAnsi" w:hAnsiTheme="minorHAnsi" w:cstheme="minorHAnsi"/>
          <w:b/>
        </w:rPr>
      </w:pPr>
    </w:p>
    <w:p w14:paraId="1A547435" w14:textId="77777777" w:rsidR="007006AE" w:rsidRPr="00E1289B" w:rsidRDefault="007006AE" w:rsidP="00404BA6">
      <w:pPr>
        <w:suppressAutoHyphens/>
        <w:spacing w:after="0" w:line="360" w:lineRule="auto"/>
        <w:ind w:left="567" w:hanging="567"/>
        <w:jc w:val="both"/>
        <w:rPr>
          <w:rFonts w:asciiTheme="minorHAnsi" w:hAnsiTheme="minorHAnsi" w:cstheme="minorHAnsi"/>
        </w:rPr>
      </w:pPr>
      <w:r w:rsidRPr="00E1289B">
        <w:rPr>
          <w:rFonts w:asciiTheme="minorHAnsi" w:hAnsiTheme="minorHAnsi" w:cstheme="minorHAnsi"/>
        </w:rPr>
        <w:t>(1)</w:t>
      </w:r>
      <w:r w:rsidRPr="00E1289B">
        <w:rPr>
          <w:rFonts w:asciiTheme="minorHAnsi" w:hAnsiTheme="minorHAnsi" w:cstheme="minorHAnsi"/>
        </w:rPr>
        <w:tab/>
        <w:t>Das Geschäftsjahr ist das Kalenderjahr</w:t>
      </w:r>
    </w:p>
    <w:p w14:paraId="34FACAFA" w14:textId="77777777" w:rsidR="007006AE" w:rsidRPr="00E1289B" w:rsidRDefault="007006AE" w:rsidP="00404BA6">
      <w:pPr>
        <w:suppressAutoHyphens/>
        <w:spacing w:after="0" w:line="360" w:lineRule="auto"/>
        <w:ind w:left="567" w:hanging="567"/>
        <w:jc w:val="both"/>
        <w:rPr>
          <w:rFonts w:asciiTheme="minorHAnsi" w:hAnsiTheme="minorHAnsi" w:cstheme="minorHAnsi"/>
        </w:rPr>
      </w:pPr>
    </w:p>
    <w:p w14:paraId="1449BBBB" w14:textId="77777777" w:rsidR="00D708FB" w:rsidRPr="00E1289B" w:rsidRDefault="007006AE" w:rsidP="00404BA6">
      <w:pPr>
        <w:suppressAutoHyphens/>
        <w:spacing w:after="0" w:line="360" w:lineRule="auto"/>
        <w:ind w:left="567" w:hanging="567"/>
        <w:jc w:val="both"/>
        <w:rPr>
          <w:rFonts w:asciiTheme="minorHAnsi" w:hAnsiTheme="minorHAnsi" w:cstheme="minorHAnsi"/>
        </w:rPr>
      </w:pPr>
      <w:r w:rsidRPr="00E1289B">
        <w:rPr>
          <w:rFonts w:asciiTheme="minorHAnsi" w:hAnsiTheme="minorHAnsi" w:cstheme="minorHAnsi"/>
        </w:rPr>
        <w:t>(2)</w:t>
      </w:r>
      <w:r w:rsidRPr="00E1289B">
        <w:rPr>
          <w:rFonts w:asciiTheme="minorHAnsi" w:hAnsiTheme="minorHAnsi" w:cstheme="minorHAnsi"/>
        </w:rPr>
        <w:tab/>
        <w:t>Jeweils zum Ende des Geschäftsjahres ist durch den Vorstand ein Jahresabschluss aufzustellen. Die Art des Jahresabschlusses richtet sich nach der Höhe der Jahreseinnahmen, insoweit gilt § 11 Organisationsstatut des Kolpingwerkes Deutschland.</w:t>
      </w:r>
    </w:p>
    <w:p w14:paraId="6BB39F6A" w14:textId="77777777" w:rsidR="007006AE" w:rsidRPr="00E1289B" w:rsidRDefault="00D708FB" w:rsidP="00F033FB">
      <w:pPr>
        <w:tabs>
          <w:tab w:val="left" w:pos="567"/>
        </w:tabs>
        <w:suppressAutoHyphens/>
        <w:spacing w:before="600" w:after="0" w:line="360" w:lineRule="auto"/>
        <w:rPr>
          <w:rFonts w:asciiTheme="minorHAnsi" w:hAnsiTheme="minorHAnsi" w:cstheme="minorHAnsi"/>
          <w:b/>
        </w:rPr>
      </w:pPr>
      <w:r w:rsidRPr="00E1289B">
        <w:rPr>
          <w:rFonts w:asciiTheme="minorHAnsi" w:hAnsiTheme="minorHAnsi" w:cstheme="minorHAnsi"/>
          <w:b/>
        </w:rPr>
        <w:t>§ 12</w:t>
      </w:r>
      <w:r w:rsidRPr="00E1289B">
        <w:rPr>
          <w:rFonts w:asciiTheme="minorHAnsi" w:hAnsiTheme="minorHAnsi" w:cstheme="minorHAnsi"/>
          <w:b/>
        </w:rPr>
        <w:tab/>
        <w:t>Kassenprüfung</w:t>
      </w:r>
    </w:p>
    <w:p w14:paraId="64F7A555" w14:textId="77777777" w:rsidR="00D708FB" w:rsidRPr="00E1289B" w:rsidRDefault="00D708FB" w:rsidP="00D708FB">
      <w:pPr>
        <w:suppressAutoHyphens/>
        <w:spacing w:after="0" w:line="360" w:lineRule="auto"/>
        <w:ind w:left="567" w:hanging="567"/>
        <w:jc w:val="both"/>
        <w:rPr>
          <w:rFonts w:asciiTheme="minorHAnsi" w:hAnsiTheme="minorHAnsi" w:cstheme="minorHAnsi"/>
        </w:rPr>
      </w:pPr>
    </w:p>
    <w:p w14:paraId="0B8EA997" w14:textId="77777777" w:rsidR="00D708FB" w:rsidRPr="00E1289B" w:rsidRDefault="00D708FB" w:rsidP="00D708FB">
      <w:pPr>
        <w:suppressAutoHyphens/>
        <w:spacing w:after="0" w:line="360" w:lineRule="auto"/>
        <w:ind w:left="567" w:hanging="567"/>
        <w:jc w:val="both"/>
        <w:rPr>
          <w:rFonts w:asciiTheme="minorHAnsi" w:hAnsiTheme="minorHAnsi" w:cstheme="minorHAnsi"/>
        </w:rPr>
      </w:pPr>
      <w:r w:rsidRPr="00E1289B">
        <w:rPr>
          <w:rFonts w:asciiTheme="minorHAnsi" w:hAnsiTheme="minorHAnsi" w:cstheme="minorHAnsi"/>
        </w:rPr>
        <w:t>(1)</w:t>
      </w:r>
      <w:r w:rsidRPr="00E1289B">
        <w:rPr>
          <w:rFonts w:asciiTheme="minorHAnsi" w:hAnsiTheme="minorHAnsi" w:cstheme="minorHAnsi"/>
        </w:rPr>
        <w:tab/>
        <w:t xml:space="preserve">Die Mitgliederversammlung wählt zwei Kassenprüfer/innen. Die Kassenprüfer/innen sollen über entsprechende Sachkunde verfügen. Stehen keine Kassenprüfer/innen mit entsprechender </w:t>
      </w:r>
      <w:r w:rsidRPr="00E1289B">
        <w:rPr>
          <w:rFonts w:asciiTheme="minorHAnsi" w:hAnsiTheme="minorHAnsi" w:cstheme="minorHAnsi"/>
        </w:rPr>
        <w:lastRenderedPageBreak/>
        <w:t xml:space="preserve">Sachkunde zur Verfügung, stellt die Kolpingsfamilie den Kassenprüferinnen / Kassenprüfern eine/n Steuerberater/in, vereidigte/n Buchprüfer/in oder Wirtschaftsprüfer/in bei. </w:t>
      </w:r>
    </w:p>
    <w:p w14:paraId="7B0CB50F" w14:textId="77777777" w:rsidR="00D708FB" w:rsidRPr="00E1289B" w:rsidRDefault="00D708FB" w:rsidP="00D708FB">
      <w:pPr>
        <w:suppressAutoHyphens/>
        <w:spacing w:after="0" w:line="360" w:lineRule="auto"/>
        <w:ind w:left="567" w:hanging="567"/>
        <w:jc w:val="both"/>
        <w:rPr>
          <w:rFonts w:asciiTheme="minorHAnsi" w:hAnsiTheme="minorHAnsi" w:cstheme="minorHAnsi"/>
        </w:rPr>
      </w:pPr>
    </w:p>
    <w:p w14:paraId="318AEAEC" w14:textId="77777777" w:rsidR="00D708FB" w:rsidRPr="00E1289B" w:rsidRDefault="00D708FB" w:rsidP="00D708FB">
      <w:pPr>
        <w:suppressAutoHyphens/>
        <w:spacing w:after="0" w:line="360" w:lineRule="auto"/>
        <w:ind w:left="567" w:hanging="567"/>
        <w:jc w:val="both"/>
        <w:rPr>
          <w:rFonts w:asciiTheme="minorHAnsi" w:hAnsiTheme="minorHAnsi" w:cstheme="minorHAnsi"/>
        </w:rPr>
      </w:pPr>
      <w:r w:rsidRPr="00E1289B">
        <w:rPr>
          <w:rFonts w:asciiTheme="minorHAnsi" w:hAnsiTheme="minorHAnsi" w:cstheme="minorHAnsi"/>
        </w:rPr>
        <w:t>(2)</w:t>
      </w:r>
      <w:r w:rsidRPr="00E1289B">
        <w:rPr>
          <w:rFonts w:asciiTheme="minorHAnsi" w:hAnsiTheme="minorHAnsi" w:cstheme="minorHAnsi"/>
        </w:rPr>
        <w:tab/>
        <w:t xml:space="preserve">Die Kassenprüfer/innen müssen Vereinsmitglieder sein. Sie dürfen nicht Mitglieder des Vorstands sein. </w:t>
      </w:r>
    </w:p>
    <w:p w14:paraId="39633DEC" w14:textId="77777777" w:rsidR="00D708FB" w:rsidRPr="00E1289B" w:rsidRDefault="00D708FB" w:rsidP="00D708FB">
      <w:pPr>
        <w:suppressAutoHyphens/>
        <w:spacing w:after="0" w:line="360" w:lineRule="auto"/>
        <w:ind w:left="567" w:hanging="567"/>
        <w:jc w:val="both"/>
        <w:rPr>
          <w:rFonts w:asciiTheme="minorHAnsi" w:hAnsiTheme="minorHAnsi" w:cstheme="minorHAnsi"/>
        </w:rPr>
      </w:pPr>
    </w:p>
    <w:p w14:paraId="2F4B4693" w14:textId="77777777" w:rsidR="00D708FB" w:rsidRPr="00E1289B" w:rsidRDefault="00D708FB" w:rsidP="00D708FB">
      <w:pPr>
        <w:suppressAutoHyphens/>
        <w:spacing w:after="0" w:line="360" w:lineRule="auto"/>
        <w:ind w:left="567" w:hanging="567"/>
        <w:jc w:val="both"/>
        <w:rPr>
          <w:rFonts w:asciiTheme="minorHAnsi" w:hAnsiTheme="minorHAnsi" w:cstheme="minorHAnsi"/>
        </w:rPr>
      </w:pPr>
      <w:r w:rsidRPr="00E1289B">
        <w:rPr>
          <w:rFonts w:asciiTheme="minorHAnsi" w:hAnsiTheme="minorHAnsi" w:cstheme="minorHAnsi"/>
        </w:rPr>
        <w:t>(3)</w:t>
      </w:r>
      <w:r w:rsidRPr="00E1289B">
        <w:rPr>
          <w:rFonts w:asciiTheme="minorHAnsi" w:hAnsiTheme="minorHAnsi" w:cstheme="minorHAnsi"/>
        </w:rPr>
        <w:tab/>
        <w:t>Die Amtszeit der Kassenprüfer/innen beträgt zwei Jahre, sie bleiben bis zur Neuwahl im Amt. Die Amtszeitbegrenzung gemäß § 9 Absatz 1 Buchstabe d) gilt entsprechend. Kassenprüfer/innen müssen voll geschäftsfähig im Sinne des BGB sein.</w:t>
      </w:r>
    </w:p>
    <w:p w14:paraId="75DF45F3" w14:textId="77777777" w:rsidR="00D708FB" w:rsidRPr="00E1289B" w:rsidRDefault="00D708FB" w:rsidP="00D708FB">
      <w:pPr>
        <w:suppressAutoHyphens/>
        <w:spacing w:after="0" w:line="360" w:lineRule="auto"/>
        <w:ind w:left="567" w:hanging="567"/>
        <w:jc w:val="both"/>
        <w:rPr>
          <w:rFonts w:asciiTheme="minorHAnsi" w:hAnsiTheme="minorHAnsi" w:cstheme="minorHAnsi"/>
        </w:rPr>
      </w:pPr>
    </w:p>
    <w:p w14:paraId="118B5F3C" w14:textId="77777777" w:rsidR="00D708FB" w:rsidRPr="00E1289B" w:rsidRDefault="00D708FB" w:rsidP="00D708FB">
      <w:pPr>
        <w:suppressAutoHyphens/>
        <w:spacing w:after="0" w:line="360" w:lineRule="auto"/>
        <w:ind w:left="567" w:hanging="567"/>
        <w:jc w:val="both"/>
        <w:rPr>
          <w:rFonts w:asciiTheme="minorHAnsi" w:hAnsiTheme="minorHAnsi" w:cstheme="minorHAnsi"/>
        </w:rPr>
      </w:pPr>
      <w:r w:rsidRPr="00E1289B">
        <w:rPr>
          <w:rFonts w:asciiTheme="minorHAnsi" w:hAnsiTheme="minorHAnsi" w:cstheme="minorHAnsi"/>
        </w:rPr>
        <w:t>(4)</w:t>
      </w:r>
      <w:r w:rsidRPr="00E1289B">
        <w:rPr>
          <w:rFonts w:asciiTheme="minorHAnsi" w:hAnsiTheme="minorHAnsi" w:cstheme="minorHAnsi"/>
        </w:rPr>
        <w:tab/>
        <w:t>Für die Kassenprüfung, die Aufstellung des Jahresabschlusses und ggf. eine externe Prüfung gelten die §§ 11 bis 13 Organisationsstatut des Kolpingwerkes Deutschland.</w:t>
      </w:r>
    </w:p>
    <w:p w14:paraId="2AD14043" w14:textId="77777777" w:rsidR="007006AE" w:rsidRPr="00E1289B" w:rsidRDefault="007006AE" w:rsidP="00404BA6">
      <w:pPr>
        <w:suppressAutoHyphens/>
        <w:spacing w:before="600" w:after="0" w:line="360" w:lineRule="auto"/>
        <w:ind w:left="567" w:hanging="567"/>
        <w:jc w:val="both"/>
        <w:rPr>
          <w:rFonts w:asciiTheme="minorHAnsi" w:hAnsiTheme="minorHAnsi" w:cstheme="minorHAnsi"/>
          <w:b/>
        </w:rPr>
      </w:pPr>
      <w:r w:rsidRPr="00E1289B">
        <w:rPr>
          <w:rFonts w:asciiTheme="minorHAnsi" w:hAnsiTheme="minorHAnsi" w:cstheme="minorHAnsi"/>
          <w:b/>
        </w:rPr>
        <w:t xml:space="preserve">§ 13 </w:t>
      </w:r>
      <w:r w:rsidRPr="00E1289B">
        <w:rPr>
          <w:rFonts w:asciiTheme="minorHAnsi" w:hAnsiTheme="minorHAnsi" w:cstheme="minorHAnsi"/>
          <w:b/>
        </w:rPr>
        <w:tab/>
        <w:t>Auflösung der Kolpingsfamilie</w:t>
      </w:r>
    </w:p>
    <w:p w14:paraId="389B1E69" w14:textId="77777777" w:rsidR="007006AE" w:rsidRPr="00E1289B" w:rsidRDefault="007006AE" w:rsidP="00404BA6">
      <w:pPr>
        <w:suppressAutoHyphens/>
        <w:spacing w:after="0" w:line="360" w:lineRule="auto"/>
        <w:ind w:left="567" w:hanging="567"/>
        <w:jc w:val="both"/>
        <w:rPr>
          <w:rFonts w:asciiTheme="minorHAnsi" w:hAnsiTheme="minorHAnsi" w:cstheme="minorHAnsi"/>
          <w:b/>
        </w:rPr>
      </w:pPr>
    </w:p>
    <w:p w14:paraId="31EA7458" w14:textId="77777777" w:rsidR="007006AE" w:rsidRPr="00E1289B" w:rsidRDefault="007006AE" w:rsidP="00404BA6">
      <w:pPr>
        <w:suppressAutoHyphens/>
        <w:spacing w:after="0" w:line="360" w:lineRule="auto"/>
        <w:ind w:left="567" w:hanging="567"/>
        <w:jc w:val="both"/>
        <w:rPr>
          <w:rFonts w:asciiTheme="minorHAnsi" w:hAnsiTheme="minorHAnsi" w:cstheme="minorHAnsi"/>
        </w:rPr>
      </w:pPr>
      <w:r w:rsidRPr="00E1289B">
        <w:rPr>
          <w:rFonts w:asciiTheme="minorHAnsi" w:hAnsiTheme="minorHAnsi" w:cstheme="minorHAnsi"/>
        </w:rPr>
        <w:t xml:space="preserve">(1) </w:t>
      </w:r>
      <w:r w:rsidRPr="00E1289B">
        <w:rPr>
          <w:rFonts w:asciiTheme="minorHAnsi" w:hAnsiTheme="minorHAnsi" w:cstheme="minorHAnsi"/>
        </w:rPr>
        <w:tab/>
        <w:t>Die Auflösung der Kolpingsfamilie kann nur in einer eigens dafür eingeladenen Mitgliederversammlung beschlossen werden, zu der der Diözesanvorstand und der Bezirksvorstand einzuladen sind; soweit im Diözesanverband weitere überörtliche Untergliederungen gemäß § 4 Ziffer 4 Organisationsstatut bestehen, sind auch die Vorstände dieser überörtlichen Untergliederungen einzuladen. Die Einladung muss mindestens zwei Monate vor der Versammlung erfolgen. Das Kolpingwerk Deutschland ist mindestens zwei Monate vor der Mitgliederversammlung zu informieren.</w:t>
      </w:r>
    </w:p>
    <w:p w14:paraId="0A7E116A" w14:textId="77777777" w:rsidR="007006AE" w:rsidRPr="00E1289B" w:rsidRDefault="007006AE" w:rsidP="00CF10CB">
      <w:pPr>
        <w:suppressAutoHyphens/>
        <w:spacing w:after="0" w:line="360" w:lineRule="auto"/>
        <w:ind w:left="709" w:hanging="709"/>
        <w:jc w:val="both"/>
        <w:rPr>
          <w:rFonts w:asciiTheme="minorHAnsi" w:hAnsiTheme="minorHAnsi" w:cstheme="minorHAnsi"/>
        </w:rPr>
      </w:pPr>
    </w:p>
    <w:p w14:paraId="216EC0E3" w14:textId="77777777" w:rsidR="007006AE" w:rsidRPr="00E1289B" w:rsidRDefault="007006AE" w:rsidP="00404BA6">
      <w:pPr>
        <w:suppressAutoHyphens/>
        <w:spacing w:after="0" w:line="360" w:lineRule="auto"/>
        <w:ind w:left="567"/>
        <w:jc w:val="both"/>
        <w:rPr>
          <w:rFonts w:asciiTheme="minorHAnsi" w:hAnsiTheme="minorHAnsi" w:cstheme="minorHAnsi"/>
        </w:rPr>
      </w:pPr>
      <w:r w:rsidRPr="00E1289B">
        <w:rPr>
          <w:rFonts w:asciiTheme="minorHAnsi" w:hAnsiTheme="minorHAnsi" w:cstheme="minorHAnsi"/>
        </w:rPr>
        <w:t xml:space="preserve">Für den Beschluss ist eine 4/5-Stimmen-Mehrheit der anwesenden Mitglieder der Kolpingsfamilie erforderlich. </w:t>
      </w:r>
    </w:p>
    <w:p w14:paraId="30EA92D7" w14:textId="77777777" w:rsidR="007006AE" w:rsidRPr="00E1289B" w:rsidRDefault="007006AE" w:rsidP="00BA2C00">
      <w:pPr>
        <w:suppressAutoHyphens/>
        <w:spacing w:after="0" w:line="360" w:lineRule="auto"/>
        <w:jc w:val="both"/>
        <w:rPr>
          <w:rFonts w:asciiTheme="minorHAnsi" w:hAnsiTheme="minorHAnsi" w:cstheme="minorHAnsi"/>
        </w:rPr>
      </w:pPr>
    </w:p>
    <w:p w14:paraId="32101BCC" w14:textId="77777777" w:rsidR="007006AE" w:rsidRPr="00E1289B" w:rsidRDefault="007006AE" w:rsidP="00404BA6">
      <w:pPr>
        <w:suppressAutoHyphens/>
        <w:spacing w:after="0" w:line="360" w:lineRule="auto"/>
        <w:ind w:left="567" w:hanging="567"/>
        <w:jc w:val="both"/>
        <w:rPr>
          <w:rFonts w:asciiTheme="minorHAnsi" w:hAnsiTheme="minorHAnsi" w:cstheme="minorHAnsi"/>
        </w:rPr>
      </w:pPr>
      <w:r w:rsidRPr="00E1289B">
        <w:rPr>
          <w:rFonts w:asciiTheme="minorHAnsi" w:hAnsiTheme="minorHAnsi" w:cstheme="minorHAnsi"/>
        </w:rPr>
        <w:t>(2)</w:t>
      </w:r>
      <w:r w:rsidRPr="00E1289B">
        <w:rPr>
          <w:rFonts w:asciiTheme="minorHAnsi" w:hAnsiTheme="minorHAnsi" w:cstheme="minorHAnsi"/>
        </w:rPr>
        <w:tab/>
        <w:t>Der Diözesanverband begleitet in Abstimmung mit dem Kolpingwerk Deutschland die Kolpingsfamilie, um einen Weg zu suchen, den Fortbestand der Kolpingsfamilie zu ermöglichen.</w:t>
      </w:r>
    </w:p>
    <w:p w14:paraId="2F0724D9" w14:textId="77777777" w:rsidR="007006AE" w:rsidRPr="00E1289B" w:rsidRDefault="007006AE" w:rsidP="00404BA6">
      <w:pPr>
        <w:suppressAutoHyphens/>
        <w:spacing w:after="0" w:line="360" w:lineRule="auto"/>
        <w:ind w:left="567" w:hanging="567"/>
        <w:jc w:val="both"/>
        <w:rPr>
          <w:rFonts w:asciiTheme="minorHAnsi" w:hAnsiTheme="minorHAnsi" w:cstheme="minorHAnsi"/>
        </w:rPr>
      </w:pPr>
    </w:p>
    <w:p w14:paraId="401D541A" w14:textId="77777777" w:rsidR="007006AE" w:rsidRPr="00E1289B" w:rsidRDefault="007006AE" w:rsidP="00404BA6">
      <w:pPr>
        <w:suppressAutoHyphens/>
        <w:spacing w:after="0" w:line="360" w:lineRule="auto"/>
        <w:ind w:left="567" w:hanging="567"/>
        <w:jc w:val="both"/>
        <w:rPr>
          <w:rFonts w:asciiTheme="minorHAnsi" w:hAnsiTheme="minorHAnsi" w:cstheme="minorHAnsi"/>
        </w:rPr>
      </w:pPr>
      <w:r w:rsidRPr="00E1289B">
        <w:rPr>
          <w:rFonts w:asciiTheme="minorHAnsi" w:hAnsiTheme="minorHAnsi" w:cstheme="minorHAnsi"/>
        </w:rPr>
        <w:t>(3)</w:t>
      </w:r>
      <w:r w:rsidRPr="00E1289B">
        <w:rPr>
          <w:rFonts w:asciiTheme="minorHAnsi" w:hAnsiTheme="minorHAnsi" w:cstheme="minorHAnsi"/>
        </w:rPr>
        <w:tab/>
        <w:t>Wird der Beschluss über die Auflösung gefasst, tritt die Kolpingsfamilie in die Liquidation ein. Im Liquidationsstadium haben der Vorstand / die Liquidatoren der Kolpingsfamilie das Kolpingwerk Deutschland und den Diözesanverband zu kontaktieren, um die in der Liquidation anstehenden verbandlichen Fragen zu klären, insbesondere</w:t>
      </w:r>
    </w:p>
    <w:p w14:paraId="403036EC" w14:textId="77777777" w:rsidR="007006AE" w:rsidRPr="00E1289B" w:rsidRDefault="007006AE" w:rsidP="00404BA6">
      <w:pPr>
        <w:suppressAutoHyphens/>
        <w:spacing w:before="120" w:after="0" w:line="360" w:lineRule="auto"/>
        <w:ind w:left="993" w:hanging="425"/>
        <w:jc w:val="both"/>
        <w:rPr>
          <w:rFonts w:asciiTheme="minorHAnsi" w:hAnsiTheme="minorHAnsi" w:cstheme="minorHAnsi"/>
        </w:rPr>
      </w:pPr>
      <w:r w:rsidRPr="00E1289B">
        <w:rPr>
          <w:rFonts w:asciiTheme="minorHAnsi" w:hAnsiTheme="minorHAnsi" w:cstheme="minorHAnsi"/>
        </w:rPr>
        <w:t>a)</w:t>
      </w:r>
      <w:r w:rsidRPr="00E1289B">
        <w:rPr>
          <w:rFonts w:asciiTheme="minorHAnsi" w:hAnsiTheme="minorHAnsi" w:cstheme="minorHAnsi"/>
        </w:rPr>
        <w:tab/>
        <w:t>Begleichung von Forderungen des Kolpingwerkes Deutschland und seiner Untergliederungen gegen die Kolpingsfamilie,</w:t>
      </w:r>
    </w:p>
    <w:p w14:paraId="14B7CE88" w14:textId="77777777" w:rsidR="007006AE" w:rsidRPr="00E1289B" w:rsidRDefault="007006AE" w:rsidP="00404BA6">
      <w:pPr>
        <w:suppressAutoHyphens/>
        <w:spacing w:before="120" w:after="0" w:line="360" w:lineRule="auto"/>
        <w:ind w:left="993" w:hanging="425"/>
        <w:jc w:val="both"/>
        <w:rPr>
          <w:rFonts w:asciiTheme="minorHAnsi" w:hAnsiTheme="minorHAnsi" w:cstheme="minorHAnsi"/>
        </w:rPr>
      </w:pPr>
      <w:r w:rsidRPr="00E1289B">
        <w:rPr>
          <w:rFonts w:asciiTheme="minorHAnsi" w:hAnsiTheme="minorHAnsi" w:cstheme="minorHAnsi"/>
        </w:rPr>
        <w:lastRenderedPageBreak/>
        <w:t>b)</w:t>
      </w:r>
      <w:r w:rsidRPr="00E1289B">
        <w:rPr>
          <w:rFonts w:asciiTheme="minorHAnsi" w:hAnsiTheme="minorHAnsi" w:cstheme="minorHAnsi"/>
        </w:rPr>
        <w:tab/>
        <w:t>Sicherung der Rechte an dem Namen „Kolping“ und der anderen im Namensstatut genannten Rechte des Kolpingwerkes Deutschland und seiner Untergliederungen,</w:t>
      </w:r>
    </w:p>
    <w:p w14:paraId="6A7B063B" w14:textId="77777777" w:rsidR="007006AE" w:rsidRPr="00E1289B" w:rsidRDefault="007006AE" w:rsidP="00404BA6">
      <w:pPr>
        <w:suppressAutoHyphens/>
        <w:spacing w:before="120" w:after="0" w:line="360" w:lineRule="auto"/>
        <w:ind w:left="993" w:hanging="425"/>
        <w:jc w:val="both"/>
        <w:rPr>
          <w:rFonts w:asciiTheme="minorHAnsi" w:hAnsiTheme="minorHAnsi" w:cstheme="minorHAnsi"/>
        </w:rPr>
      </w:pPr>
      <w:r w:rsidRPr="00E1289B">
        <w:rPr>
          <w:rFonts w:asciiTheme="minorHAnsi" w:hAnsiTheme="minorHAnsi" w:cstheme="minorHAnsi"/>
        </w:rPr>
        <w:t>c)</w:t>
      </w:r>
      <w:r w:rsidRPr="00E1289B">
        <w:rPr>
          <w:rFonts w:asciiTheme="minorHAnsi" w:hAnsiTheme="minorHAnsi" w:cstheme="minorHAnsi"/>
        </w:rPr>
        <w:tab/>
        <w:t>Verbleib von Archiv, Gründungsurkunde, Banner, Siegel usw. gemäß Absatz 5.</w:t>
      </w:r>
    </w:p>
    <w:p w14:paraId="0CAAE293" w14:textId="77777777" w:rsidR="007006AE" w:rsidRPr="00E1289B" w:rsidRDefault="007006AE" w:rsidP="00CF10CB">
      <w:pPr>
        <w:suppressAutoHyphens/>
        <w:spacing w:after="0" w:line="360" w:lineRule="auto"/>
        <w:ind w:left="709" w:hanging="709"/>
        <w:jc w:val="both"/>
        <w:rPr>
          <w:rFonts w:asciiTheme="minorHAnsi" w:hAnsiTheme="minorHAnsi" w:cstheme="minorHAnsi"/>
        </w:rPr>
      </w:pPr>
    </w:p>
    <w:p w14:paraId="12C2CC6A" w14:textId="77777777" w:rsidR="007006AE" w:rsidRPr="00E1289B" w:rsidRDefault="007006AE" w:rsidP="00404BA6">
      <w:pPr>
        <w:suppressAutoHyphens/>
        <w:spacing w:after="0" w:line="360" w:lineRule="auto"/>
        <w:ind w:left="567" w:hanging="567"/>
        <w:jc w:val="both"/>
        <w:rPr>
          <w:rFonts w:asciiTheme="minorHAnsi" w:hAnsiTheme="minorHAnsi" w:cstheme="minorHAnsi"/>
        </w:rPr>
      </w:pPr>
      <w:r w:rsidRPr="00E1289B">
        <w:rPr>
          <w:rFonts w:asciiTheme="minorHAnsi" w:hAnsiTheme="minorHAnsi" w:cstheme="minorHAnsi"/>
        </w:rPr>
        <w:t>(4)</w:t>
      </w:r>
      <w:r w:rsidRPr="00E1289B">
        <w:rPr>
          <w:rFonts w:asciiTheme="minorHAnsi" w:hAnsiTheme="minorHAnsi" w:cstheme="minorHAnsi"/>
        </w:rPr>
        <w:tab/>
        <w:t xml:space="preserve">Bei Auflösung der Kolpingsfamilie oder bei Wegfall ihrer steuerbegünstigten Zwecke </w:t>
      </w:r>
      <w:r w:rsidR="00164F93" w:rsidRPr="00E1289B">
        <w:rPr>
          <w:rFonts w:asciiTheme="minorHAnsi" w:hAnsiTheme="minorHAnsi" w:cstheme="minorHAnsi"/>
        </w:rPr>
        <w:t xml:space="preserve">fällt das Vermögen an den gemeinnützigen Rechtsträger des Diözesanverbandes, den Kolpingwerk </w:t>
      </w:r>
      <w:r w:rsidR="00561FF2" w:rsidRPr="00E1289B">
        <w:rPr>
          <w:rFonts w:asciiTheme="minorHAnsi" w:hAnsiTheme="minorHAnsi" w:cstheme="minorHAnsi"/>
        </w:rPr>
        <w:t xml:space="preserve">Diözesanverband </w:t>
      </w:r>
      <w:r w:rsidR="00164F93" w:rsidRPr="00E1289B">
        <w:rPr>
          <w:rFonts w:asciiTheme="minorHAnsi" w:hAnsiTheme="minorHAnsi" w:cstheme="minorHAnsi"/>
        </w:rPr>
        <w:t xml:space="preserve">München und Freising e.V., ersatzweise an den Diözesanverband München und Freising selbst. Sollten der Diözesanverband oder sein Rechtsträger nicht mehr bestehen oder die Gemeinnützigkeit nicht mehr gegeben sein, fällt das Vermögen an die gemeinnützige Kolping-Stiftung Josefine </w:t>
      </w:r>
      <w:proofErr w:type="spellStart"/>
      <w:r w:rsidR="00164F93" w:rsidRPr="00E1289B">
        <w:rPr>
          <w:rFonts w:asciiTheme="minorHAnsi" w:hAnsiTheme="minorHAnsi" w:cstheme="minorHAnsi"/>
        </w:rPr>
        <w:t>Harzmann</w:t>
      </w:r>
      <w:proofErr w:type="spellEnd"/>
      <w:r w:rsidR="00164F93" w:rsidRPr="00E1289B">
        <w:rPr>
          <w:rFonts w:asciiTheme="minorHAnsi" w:hAnsiTheme="minorHAnsi" w:cstheme="minorHAnsi"/>
        </w:rPr>
        <w:t xml:space="preserve"> des Diözesanverbandes München und Freising oder - sofern auch diese Kolping-Stiftung nicht mehr besteht oder deren Gemeinnützigkeit nicht mehr gegeben ist - an den Deutsche Kolpingsfamilie e.V. mit Sitz in Köln</w:t>
      </w:r>
      <w:r w:rsidRPr="00E1289B">
        <w:rPr>
          <w:rFonts w:asciiTheme="minorHAnsi" w:hAnsiTheme="minorHAnsi" w:cstheme="minorHAnsi"/>
        </w:rPr>
        <w:t>. Das Vermögen ist von diesen jeweils ausschließlich und unmittelbar für steuerbegünstigte Zwecke im Sinne der Abgabenordnung zu verwenden.</w:t>
      </w:r>
    </w:p>
    <w:p w14:paraId="5628BC06" w14:textId="77777777" w:rsidR="007006AE" w:rsidRPr="00E1289B" w:rsidRDefault="007006AE" w:rsidP="00404BA6">
      <w:pPr>
        <w:suppressAutoHyphens/>
        <w:spacing w:after="0" w:line="360" w:lineRule="auto"/>
        <w:ind w:left="567" w:hanging="567"/>
        <w:jc w:val="both"/>
        <w:rPr>
          <w:rFonts w:asciiTheme="minorHAnsi" w:hAnsiTheme="minorHAnsi" w:cstheme="minorHAnsi"/>
        </w:rPr>
      </w:pPr>
    </w:p>
    <w:p w14:paraId="73C210E3" w14:textId="77777777" w:rsidR="008A5470" w:rsidRPr="00E1289B" w:rsidRDefault="007006AE" w:rsidP="00576A89">
      <w:pPr>
        <w:suppressAutoHyphens/>
        <w:spacing w:after="0" w:line="360" w:lineRule="auto"/>
        <w:ind w:left="567" w:hanging="567"/>
        <w:jc w:val="both"/>
        <w:rPr>
          <w:rFonts w:asciiTheme="minorHAnsi" w:hAnsiTheme="minorHAnsi" w:cstheme="minorHAnsi"/>
        </w:rPr>
      </w:pPr>
      <w:r w:rsidRPr="00E1289B">
        <w:rPr>
          <w:rFonts w:asciiTheme="minorHAnsi" w:hAnsiTheme="minorHAnsi" w:cstheme="minorHAnsi"/>
        </w:rPr>
        <w:t xml:space="preserve">(5) </w:t>
      </w:r>
      <w:r w:rsidRPr="00E1289B">
        <w:rPr>
          <w:rFonts w:asciiTheme="minorHAnsi" w:hAnsiTheme="minorHAnsi" w:cstheme="minorHAnsi"/>
        </w:rPr>
        <w:tab/>
        <w:t>Bei Auflösung der Kolpingsfamilie gehen Archiv, Gründungsurkunde, Banner, Siegel usw. in die Obhut des Diözesanverbandes oder des Kolpingwerkes Deutschland über.</w:t>
      </w:r>
    </w:p>
    <w:p w14:paraId="770EC514" w14:textId="77777777" w:rsidR="00576A89" w:rsidRPr="00E1289B" w:rsidRDefault="00576A89" w:rsidP="00576A89">
      <w:pPr>
        <w:suppressAutoHyphens/>
        <w:spacing w:after="0" w:line="360" w:lineRule="auto"/>
        <w:ind w:left="567" w:hanging="567"/>
        <w:jc w:val="both"/>
        <w:rPr>
          <w:rFonts w:asciiTheme="minorHAnsi" w:hAnsiTheme="minorHAnsi" w:cstheme="minorHAnsi"/>
        </w:rPr>
      </w:pPr>
    </w:p>
    <w:p w14:paraId="0CAB90C5" w14:textId="77777777" w:rsidR="007006AE" w:rsidRPr="00E1289B" w:rsidRDefault="007006AE" w:rsidP="00404BA6">
      <w:pPr>
        <w:suppressAutoHyphens/>
        <w:spacing w:before="600" w:after="0" w:line="360" w:lineRule="auto"/>
        <w:ind w:left="567" w:hanging="567"/>
        <w:jc w:val="both"/>
        <w:rPr>
          <w:rFonts w:asciiTheme="minorHAnsi" w:hAnsiTheme="minorHAnsi" w:cstheme="minorHAnsi"/>
          <w:b/>
        </w:rPr>
      </w:pPr>
      <w:r w:rsidRPr="00E1289B">
        <w:rPr>
          <w:rFonts w:asciiTheme="minorHAnsi" w:hAnsiTheme="minorHAnsi" w:cstheme="minorHAnsi"/>
          <w:b/>
        </w:rPr>
        <w:t xml:space="preserve">§ 14 </w:t>
      </w:r>
      <w:r w:rsidRPr="00E1289B">
        <w:rPr>
          <w:rFonts w:asciiTheme="minorHAnsi" w:hAnsiTheme="minorHAnsi" w:cstheme="minorHAnsi"/>
          <w:b/>
        </w:rPr>
        <w:tab/>
        <w:t>Schlussbestimmung</w:t>
      </w:r>
    </w:p>
    <w:p w14:paraId="2CDD9CD3" w14:textId="77777777" w:rsidR="007006AE" w:rsidRPr="00E1289B" w:rsidRDefault="007006AE" w:rsidP="00404BA6">
      <w:pPr>
        <w:suppressAutoHyphens/>
        <w:spacing w:after="0" w:line="360" w:lineRule="auto"/>
        <w:ind w:left="567" w:hanging="567"/>
        <w:jc w:val="both"/>
        <w:rPr>
          <w:rFonts w:asciiTheme="minorHAnsi" w:hAnsiTheme="minorHAnsi" w:cstheme="minorHAnsi"/>
          <w:b/>
        </w:rPr>
      </w:pPr>
    </w:p>
    <w:p w14:paraId="4CD61A87" w14:textId="77777777" w:rsidR="007006AE" w:rsidRPr="00E1289B" w:rsidRDefault="007006AE" w:rsidP="00404BA6">
      <w:pPr>
        <w:suppressAutoHyphens/>
        <w:spacing w:after="0" w:line="360" w:lineRule="auto"/>
        <w:ind w:left="567" w:hanging="567"/>
        <w:jc w:val="both"/>
        <w:rPr>
          <w:rFonts w:asciiTheme="minorHAnsi" w:hAnsiTheme="minorHAnsi" w:cstheme="minorHAnsi"/>
        </w:rPr>
      </w:pPr>
      <w:r w:rsidRPr="00E1289B">
        <w:rPr>
          <w:rFonts w:asciiTheme="minorHAnsi" w:hAnsiTheme="minorHAnsi" w:cstheme="minorHAnsi"/>
        </w:rPr>
        <w:t>(1)</w:t>
      </w:r>
      <w:r w:rsidRPr="00E1289B">
        <w:rPr>
          <w:rFonts w:asciiTheme="minorHAnsi" w:hAnsiTheme="minorHAnsi" w:cstheme="minorHAnsi"/>
        </w:rPr>
        <w:tab/>
        <w:t>Der Vereinsname Kolpingsfamilie (N.N.) ist aus der Zugehörigkeit des Vereins zum Kolpingwerk Deutschland abgeleitet. Es gelten sämtliche Bestimmungen des Namensstatuts des Kolpingwerkes Deutschland in der Fassung vom 25.10.2008.</w:t>
      </w:r>
    </w:p>
    <w:p w14:paraId="4CC478A5" w14:textId="77777777" w:rsidR="007006AE" w:rsidRPr="00E1289B" w:rsidRDefault="007006AE" w:rsidP="00404BA6">
      <w:pPr>
        <w:suppressAutoHyphens/>
        <w:spacing w:after="0" w:line="360" w:lineRule="auto"/>
        <w:ind w:left="567" w:hanging="567"/>
        <w:jc w:val="both"/>
        <w:rPr>
          <w:rFonts w:asciiTheme="minorHAnsi" w:hAnsiTheme="minorHAnsi" w:cstheme="minorHAnsi"/>
          <w:b/>
        </w:rPr>
      </w:pPr>
    </w:p>
    <w:p w14:paraId="28553659" w14:textId="77777777" w:rsidR="007006AE" w:rsidRPr="00E1289B" w:rsidRDefault="007006AE" w:rsidP="00404BA6">
      <w:pPr>
        <w:suppressAutoHyphens/>
        <w:spacing w:after="0" w:line="360" w:lineRule="auto"/>
        <w:ind w:left="567" w:hanging="567"/>
        <w:jc w:val="both"/>
        <w:rPr>
          <w:rFonts w:asciiTheme="minorHAnsi" w:hAnsiTheme="minorHAnsi" w:cstheme="minorHAnsi"/>
        </w:rPr>
      </w:pPr>
      <w:r w:rsidRPr="00E1289B">
        <w:rPr>
          <w:rFonts w:asciiTheme="minorHAnsi" w:hAnsiTheme="minorHAnsi" w:cstheme="minorHAnsi"/>
        </w:rPr>
        <w:t>(2)</w:t>
      </w:r>
      <w:r w:rsidRPr="00E1289B">
        <w:rPr>
          <w:rFonts w:asciiTheme="minorHAnsi" w:hAnsiTheme="minorHAnsi" w:cstheme="minorHAnsi"/>
        </w:rPr>
        <w:tab/>
        <w:t>Der Erwerb von Grundstücken, Häusern oder grundstücksähnlichen Rechten sowie der Verkauf oder die Begebung des gesamten oder eines größeren Teils des Vermögens des Vereins unterliegen der schriftlichen Genehmigung des Kolpingwerkes Deutschland gemäß § 6 Generalstatut des Internationalen Kolpingwerkes. Dies gilt auch bei Neu- und Umbauten sowie für die über die erste Hypothek hinausgehende Beleihung. Die Genehmigung setzt die Vorlage der Bau- und Finanzierungsplanungen voraus. Eine eventuelle Genehmigung oder Versagung kann eine Ersatzpflicht des Kolpingwerkes Deutschland beziehungsweise des Internationalen Kolpingwerkes und deren jeweiliger Organe nicht begründen.</w:t>
      </w:r>
    </w:p>
    <w:p w14:paraId="6812B717" w14:textId="77777777" w:rsidR="007006AE" w:rsidRPr="00E1289B" w:rsidRDefault="007006AE" w:rsidP="00CF10CB">
      <w:pPr>
        <w:suppressAutoHyphens/>
        <w:spacing w:after="0" w:line="360" w:lineRule="auto"/>
        <w:jc w:val="both"/>
        <w:rPr>
          <w:rFonts w:asciiTheme="minorHAnsi" w:hAnsiTheme="minorHAnsi" w:cstheme="minorHAnsi"/>
        </w:rPr>
      </w:pPr>
    </w:p>
    <w:p w14:paraId="3106E77D" w14:textId="77777777" w:rsidR="007006AE" w:rsidRPr="00E1289B" w:rsidRDefault="007006AE" w:rsidP="00CF10CB">
      <w:pPr>
        <w:suppressAutoHyphens/>
        <w:spacing w:after="0" w:line="360" w:lineRule="auto"/>
        <w:jc w:val="both"/>
        <w:rPr>
          <w:rFonts w:asciiTheme="minorHAnsi" w:hAnsiTheme="minorHAnsi" w:cstheme="minorHAnsi"/>
        </w:rPr>
      </w:pPr>
      <w:r w:rsidRPr="00E1289B">
        <w:rPr>
          <w:rFonts w:asciiTheme="minorHAnsi" w:hAnsiTheme="minorHAnsi" w:cstheme="minorHAnsi"/>
        </w:rPr>
        <w:lastRenderedPageBreak/>
        <w:t>Diese Satzung wurde von der Mitgliederversammlung am _____________ in _____________ beschlossen.</w:t>
      </w:r>
    </w:p>
    <w:p w14:paraId="70EB8318" w14:textId="77777777" w:rsidR="007006AE" w:rsidRPr="00E1289B" w:rsidRDefault="007006AE" w:rsidP="00CF10CB">
      <w:pPr>
        <w:suppressAutoHyphens/>
        <w:spacing w:after="0" w:line="360" w:lineRule="auto"/>
        <w:jc w:val="both"/>
        <w:rPr>
          <w:rFonts w:asciiTheme="minorHAnsi" w:hAnsiTheme="minorHAnsi" w:cstheme="minorHAnsi"/>
        </w:rPr>
      </w:pPr>
    </w:p>
    <w:p w14:paraId="16112403" w14:textId="77777777" w:rsidR="007006AE" w:rsidRPr="00E1289B" w:rsidRDefault="007006AE" w:rsidP="00CF10CB">
      <w:pPr>
        <w:suppressAutoHyphens/>
        <w:spacing w:after="0" w:line="360" w:lineRule="auto"/>
        <w:jc w:val="both"/>
        <w:rPr>
          <w:rFonts w:asciiTheme="minorHAnsi" w:hAnsiTheme="minorHAnsi" w:cstheme="minorHAnsi"/>
        </w:rPr>
      </w:pPr>
    </w:p>
    <w:p w14:paraId="2A9F36F8" w14:textId="77777777" w:rsidR="007006AE" w:rsidRPr="00E1289B" w:rsidRDefault="007006AE" w:rsidP="00CF10CB">
      <w:pPr>
        <w:suppressAutoHyphens/>
        <w:spacing w:after="0" w:line="360" w:lineRule="auto"/>
        <w:jc w:val="both"/>
        <w:rPr>
          <w:rFonts w:asciiTheme="minorHAnsi" w:hAnsiTheme="minorHAnsi" w:cstheme="minorHAnsi"/>
        </w:rPr>
      </w:pPr>
      <w:r w:rsidRPr="00E1289B">
        <w:rPr>
          <w:rFonts w:asciiTheme="minorHAnsi" w:hAnsiTheme="minorHAnsi" w:cstheme="minorHAnsi"/>
        </w:rPr>
        <w:t>_______________</w:t>
      </w:r>
    </w:p>
    <w:p w14:paraId="390CA48E" w14:textId="77777777" w:rsidR="007006AE" w:rsidRPr="00E1289B" w:rsidRDefault="007006AE" w:rsidP="00CF10CB">
      <w:pPr>
        <w:suppressAutoHyphens/>
        <w:spacing w:after="0" w:line="360" w:lineRule="auto"/>
        <w:jc w:val="both"/>
        <w:rPr>
          <w:rFonts w:asciiTheme="minorHAnsi" w:hAnsiTheme="minorHAnsi" w:cstheme="minorHAnsi"/>
        </w:rPr>
      </w:pPr>
      <w:r w:rsidRPr="00E1289B">
        <w:rPr>
          <w:rFonts w:asciiTheme="minorHAnsi" w:hAnsiTheme="minorHAnsi" w:cstheme="minorHAnsi"/>
        </w:rPr>
        <w:t>Unterschrift</w:t>
      </w:r>
    </w:p>
    <w:p w14:paraId="3511BAF8" w14:textId="77777777" w:rsidR="007006AE" w:rsidRPr="00E1289B" w:rsidRDefault="007006AE" w:rsidP="00CF10CB">
      <w:pPr>
        <w:suppressAutoHyphens/>
        <w:spacing w:after="0" w:line="360" w:lineRule="auto"/>
        <w:jc w:val="both"/>
        <w:rPr>
          <w:rFonts w:asciiTheme="minorHAnsi" w:hAnsiTheme="minorHAnsi" w:cstheme="minorHAnsi"/>
        </w:rPr>
      </w:pPr>
    </w:p>
    <w:sectPr w:rsidR="007006AE" w:rsidRPr="00E1289B" w:rsidSect="000B46B0">
      <w:headerReference w:type="even" r:id="rId7"/>
      <w:headerReference w:type="default" r:id="rId8"/>
      <w:footerReference w:type="even" r:id="rId9"/>
      <w:footerReference w:type="default" r:id="rId10"/>
      <w:headerReference w:type="first" r:id="rId11"/>
      <w:footerReference w:type="first" r:id="rId12"/>
      <w:pgSz w:w="11906" w:h="16838"/>
      <w:pgMar w:top="1417" w:right="1274"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15E055" w14:textId="77777777" w:rsidR="003F5B19" w:rsidRDefault="003F5B19" w:rsidP="00C2608B">
      <w:pPr>
        <w:spacing w:after="0" w:line="240" w:lineRule="auto"/>
      </w:pPr>
      <w:r>
        <w:separator/>
      </w:r>
    </w:p>
  </w:endnote>
  <w:endnote w:type="continuationSeparator" w:id="0">
    <w:p w14:paraId="7E7294EF" w14:textId="77777777" w:rsidR="003F5B19" w:rsidRDefault="003F5B19" w:rsidP="00C2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E1563" w14:textId="77777777" w:rsidR="00F57EEF" w:rsidRDefault="00F57EE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A975D" w14:textId="77777777" w:rsidR="007006AE" w:rsidRPr="000E3156" w:rsidRDefault="007006AE" w:rsidP="00EF699F">
    <w:pPr>
      <w:pStyle w:val="Fuzeile"/>
      <w:spacing w:after="0" w:line="240" w:lineRule="auto"/>
      <w:jc w:val="center"/>
      <w:rPr>
        <w:rFonts w:ascii="Arial" w:hAnsi="Arial" w:cs="Arial"/>
        <w:sz w:val="18"/>
        <w:szCs w:val="18"/>
      </w:rPr>
    </w:pPr>
  </w:p>
  <w:p w14:paraId="675DA645" w14:textId="77777777" w:rsidR="007006AE" w:rsidRPr="000E3156" w:rsidRDefault="007006AE" w:rsidP="00EF699F">
    <w:pPr>
      <w:pStyle w:val="Fuzeile"/>
      <w:spacing w:after="0" w:line="240" w:lineRule="auto"/>
      <w:ind w:left="720"/>
      <w:jc w:val="center"/>
      <w:rPr>
        <w:rFonts w:ascii="Arial" w:hAnsi="Arial" w:cs="Arial"/>
        <w:sz w:val="18"/>
        <w:szCs w:val="18"/>
      </w:rPr>
    </w:pPr>
    <w:r w:rsidRPr="000E3156">
      <w:rPr>
        <w:rFonts w:ascii="Arial" w:hAnsi="Arial" w:cs="Arial"/>
        <w:sz w:val="18"/>
        <w:szCs w:val="18"/>
      </w:rPr>
      <w:t xml:space="preserve">- </w:t>
    </w:r>
    <w:r w:rsidRPr="000E3156">
      <w:rPr>
        <w:rFonts w:ascii="Arial" w:hAnsi="Arial" w:cs="Arial"/>
        <w:sz w:val="18"/>
        <w:szCs w:val="18"/>
      </w:rPr>
      <w:fldChar w:fldCharType="begin"/>
    </w:r>
    <w:r w:rsidRPr="000E3156">
      <w:rPr>
        <w:rFonts w:ascii="Arial" w:hAnsi="Arial" w:cs="Arial"/>
        <w:sz w:val="18"/>
        <w:szCs w:val="18"/>
      </w:rPr>
      <w:instrText xml:space="preserve"> PAGE   \* MERGEFORMAT </w:instrText>
    </w:r>
    <w:r w:rsidRPr="000E3156">
      <w:rPr>
        <w:rFonts w:ascii="Arial" w:hAnsi="Arial" w:cs="Arial"/>
        <w:sz w:val="18"/>
        <w:szCs w:val="18"/>
      </w:rPr>
      <w:fldChar w:fldCharType="separate"/>
    </w:r>
    <w:r w:rsidR="00716F3E">
      <w:rPr>
        <w:rFonts w:ascii="Arial" w:hAnsi="Arial" w:cs="Arial"/>
        <w:noProof/>
        <w:sz w:val="18"/>
        <w:szCs w:val="18"/>
      </w:rPr>
      <w:t>1</w:t>
    </w:r>
    <w:r w:rsidRPr="000E3156">
      <w:rPr>
        <w:rFonts w:ascii="Arial" w:hAnsi="Arial" w:cs="Arial"/>
        <w:sz w:val="18"/>
        <w:szCs w:val="18"/>
      </w:rPr>
      <w:fldChar w:fldCharType="end"/>
    </w:r>
    <w:r w:rsidRPr="000E3156">
      <w:rPr>
        <w:rFonts w:ascii="Arial" w:hAnsi="Arial" w:cs="Arial"/>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17C54" w14:textId="77777777" w:rsidR="00F57EEF" w:rsidRDefault="00F57EE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9A02FF" w14:textId="77777777" w:rsidR="003F5B19" w:rsidRDefault="003F5B19" w:rsidP="00C2608B">
      <w:pPr>
        <w:spacing w:after="0" w:line="240" w:lineRule="auto"/>
      </w:pPr>
      <w:r>
        <w:separator/>
      </w:r>
    </w:p>
  </w:footnote>
  <w:footnote w:type="continuationSeparator" w:id="0">
    <w:p w14:paraId="69CDFA62" w14:textId="77777777" w:rsidR="003F5B19" w:rsidRDefault="003F5B19" w:rsidP="00C2608B">
      <w:pPr>
        <w:spacing w:after="0" w:line="240" w:lineRule="auto"/>
      </w:pPr>
      <w:r>
        <w:continuationSeparator/>
      </w:r>
    </w:p>
  </w:footnote>
  <w:footnote w:id="1">
    <w:p w14:paraId="7C0D572F" w14:textId="77777777" w:rsidR="007006AE" w:rsidRDefault="007006AE" w:rsidP="003341A2">
      <w:pPr>
        <w:pStyle w:val="Funotentext"/>
        <w:tabs>
          <w:tab w:val="left" w:pos="284"/>
        </w:tabs>
        <w:ind w:left="284" w:hanging="284"/>
      </w:pPr>
      <w:r w:rsidRPr="00E830EE">
        <w:rPr>
          <w:rStyle w:val="Funotenzeichen"/>
          <w:rFonts w:ascii="Arial" w:hAnsi="Arial" w:cs="Arial"/>
          <w:sz w:val="18"/>
          <w:szCs w:val="18"/>
        </w:rPr>
        <w:footnoteRef/>
      </w:r>
      <w:r w:rsidRPr="00E830EE">
        <w:rPr>
          <w:rFonts w:ascii="Arial" w:hAnsi="Arial" w:cs="Arial"/>
          <w:sz w:val="18"/>
          <w:szCs w:val="18"/>
        </w:rPr>
        <w:t xml:space="preserve"> </w:t>
      </w:r>
      <w:r>
        <w:rPr>
          <w:rFonts w:ascii="Arial" w:hAnsi="Arial" w:cs="Arial"/>
          <w:sz w:val="18"/>
          <w:szCs w:val="18"/>
        </w:rPr>
        <w:tab/>
      </w:r>
      <w:r w:rsidRPr="00E830EE">
        <w:rPr>
          <w:rFonts w:ascii="Arial" w:hAnsi="Arial" w:cs="Arial"/>
          <w:sz w:val="18"/>
          <w:szCs w:val="18"/>
        </w:rPr>
        <w:t>Unter dem Begriff "bürgerschaftliches Engagement" versteht man eine freiwillige, nicht auf das Erzielen eines persönlichen materiellen Gewinns gerichtete, auf die Förderung der Allgemeinheit hin orientierte, kooperative Tätigkeit. Die Anerkennung der Förderung des bürgerschaftlichen Engagements zugunsten gemeinnütziger</w:t>
      </w:r>
      <w:r>
        <w:rPr>
          <w:rFonts w:ascii="Arial" w:hAnsi="Arial" w:cs="Arial"/>
          <w:sz w:val="18"/>
          <w:szCs w:val="18"/>
        </w:rPr>
        <w:t>,</w:t>
      </w:r>
      <w:r w:rsidRPr="00E830EE">
        <w:rPr>
          <w:rFonts w:ascii="Arial" w:hAnsi="Arial" w:cs="Arial"/>
          <w:sz w:val="18"/>
          <w:szCs w:val="18"/>
        </w:rPr>
        <w:t xml:space="preserve"> mildtätiger </w:t>
      </w:r>
      <w:r>
        <w:rPr>
          <w:rFonts w:ascii="Arial" w:hAnsi="Arial" w:cs="Arial"/>
          <w:sz w:val="18"/>
          <w:szCs w:val="18"/>
        </w:rPr>
        <w:t xml:space="preserve">und kirchlicher </w:t>
      </w:r>
      <w:r w:rsidRPr="00E830EE">
        <w:rPr>
          <w:rFonts w:ascii="Arial" w:hAnsi="Arial" w:cs="Arial"/>
          <w:sz w:val="18"/>
          <w:szCs w:val="18"/>
        </w:rPr>
        <w:t>Zwecke dient der Hervorhebung der Bedeutung, die ehrenamtlicher Einsatz für unsere Gesellschaft hat. Eine Erweiterung der gemeinnützigen Zwecke ist damit nicht verbunden.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C22A7" w14:textId="77777777" w:rsidR="00F57EEF" w:rsidRDefault="00F57EE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DC0E0" w14:textId="4A3E248B" w:rsidR="007006AE" w:rsidRDefault="001625E9" w:rsidP="00AD560E">
    <w:pPr>
      <w:pStyle w:val="Kopfzeile"/>
      <w:spacing w:after="120" w:line="240" w:lineRule="auto"/>
      <w:jc w:val="center"/>
      <w:rPr>
        <w:rFonts w:ascii="Arial" w:hAnsi="Arial" w:cs="Arial"/>
        <w:color w:val="A6A6A6"/>
        <w:sz w:val="20"/>
        <w:lang w:val="de-DE"/>
      </w:rPr>
    </w:pPr>
    <w:r>
      <w:rPr>
        <w:rFonts w:ascii="Arial" w:hAnsi="Arial" w:cs="Arial"/>
        <w:color w:val="A6A6A6"/>
        <w:sz w:val="20"/>
        <w:lang w:val="de-DE"/>
      </w:rPr>
      <w:t xml:space="preserve">Stand </w:t>
    </w:r>
    <w:r w:rsidR="00F57EEF">
      <w:rPr>
        <w:rFonts w:ascii="Arial" w:hAnsi="Arial" w:cs="Arial"/>
        <w:color w:val="A6A6A6"/>
        <w:sz w:val="20"/>
        <w:lang w:val="de-DE"/>
      </w:rPr>
      <w:t xml:space="preserve">Februar </w:t>
    </w:r>
    <w:r w:rsidR="00F57EEF">
      <w:rPr>
        <w:rFonts w:ascii="Arial" w:hAnsi="Arial" w:cs="Arial"/>
        <w:color w:val="A6A6A6"/>
        <w:sz w:val="20"/>
        <w:lang w:val="de-DE"/>
      </w:rPr>
      <w:t>2022</w:t>
    </w:r>
    <w:bookmarkStart w:id="0" w:name="_GoBack"/>
    <w:bookmarkEnd w:id="0"/>
  </w:p>
  <w:p w14:paraId="1BBCFFD5" w14:textId="77777777" w:rsidR="001625E9" w:rsidRPr="001625E9" w:rsidRDefault="001625E9" w:rsidP="001625E9">
    <w:pPr>
      <w:pStyle w:val="Kopfzeile"/>
      <w:spacing w:after="120" w:line="240" w:lineRule="auto"/>
      <w:rPr>
        <w:rFonts w:ascii="Arial" w:hAnsi="Arial" w:cs="Arial"/>
        <w:color w:val="A6A6A6"/>
        <w:sz w:val="20"/>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C813B" w14:textId="77777777" w:rsidR="00F57EEF" w:rsidRDefault="00F57EE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700C9"/>
    <w:multiLevelType w:val="hybridMultilevel"/>
    <w:tmpl w:val="5A5AB472"/>
    <w:lvl w:ilvl="0" w:tplc="04070015">
      <w:start w:val="1"/>
      <w:numFmt w:val="decimal"/>
      <w:lvlText w:val="(%1)"/>
      <w:lvlJc w:val="left"/>
      <w:pPr>
        <w:ind w:left="720" w:hanging="360"/>
      </w:pPr>
      <w:rPr>
        <w:rFonts w:cs="Times New Roman" w:hint="default"/>
        <w:b w:val="0"/>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 w15:restartNumberingAfterBreak="0">
    <w:nsid w:val="05234E71"/>
    <w:multiLevelType w:val="hybridMultilevel"/>
    <w:tmpl w:val="43E65F22"/>
    <w:lvl w:ilvl="0" w:tplc="04070017">
      <w:start w:val="1"/>
      <w:numFmt w:val="lowerLetter"/>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 w15:restartNumberingAfterBreak="0">
    <w:nsid w:val="097E6681"/>
    <w:multiLevelType w:val="hybridMultilevel"/>
    <w:tmpl w:val="EBB8AF16"/>
    <w:lvl w:ilvl="0" w:tplc="04070015">
      <w:start w:val="1"/>
      <w:numFmt w:val="decimal"/>
      <w:lvlText w:val="(%1)"/>
      <w:lvlJc w:val="left"/>
      <w:pPr>
        <w:ind w:left="720" w:hanging="360"/>
      </w:pPr>
      <w:rPr>
        <w:rFonts w:cs="Times New Roman" w:hint="default"/>
        <w:b w:val="0"/>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 w15:restartNumberingAfterBreak="0">
    <w:nsid w:val="0D662207"/>
    <w:multiLevelType w:val="hybridMultilevel"/>
    <w:tmpl w:val="11FAF1D0"/>
    <w:lvl w:ilvl="0" w:tplc="04070015">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 w15:restartNumberingAfterBreak="0">
    <w:nsid w:val="0E311F62"/>
    <w:multiLevelType w:val="hybridMultilevel"/>
    <w:tmpl w:val="1BC46E86"/>
    <w:lvl w:ilvl="0" w:tplc="165E6A80">
      <w:start w:val="1"/>
      <w:numFmt w:val="lowerLetter"/>
      <w:lvlText w:val="%1)"/>
      <w:lvlJc w:val="left"/>
      <w:pPr>
        <w:ind w:left="1416" w:hanging="708"/>
      </w:pPr>
      <w:rPr>
        <w:rFonts w:cs="Times New Roman" w:hint="default"/>
      </w:rPr>
    </w:lvl>
    <w:lvl w:ilvl="1" w:tplc="04070019" w:tentative="1">
      <w:start w:val="1"/>
      <w:numFmt w:val="lowerLetter"/>
      <w:lvlText w:val="%2."/>
      <w:lvlJc w:val="left"/>
      <w:pPr>
        <w:ind w:left="1788" w:hanging="360"/>
      </w:pPr>
      <w:rPr>
        <w:rFonts w:cs="Times New Roman"/>
      </w:rPr>
    </w:lvl>
    <w:lvl w:ilvl="2" w:tplc="0407001B" w:tentative="1">
      <w:start w:val="1"/>
      <w:numFmt w:val="lowerRoman"/>
      <w:lvlText w:val="%3."/>
      <w:lvlJc w:val="right"/>
      <w:pPr>
        <w:ind w:left="2508" w:hanging="180"/>
      </w:pPr>
      <w:rPr>
        <w:rFonts w:cs="Times New Roman"/>
      </w:rPr>
    </w:lvl>
    <w:lvl w:ilvl="3" w:tplc="0407000F" w:tentative="1">
      <w:start w:val="1"/>
      <w:numFmt w:val="decimal"/>
      <w:lvlText w:val="%4."/>
      <w:lvlJc w:val="left"/>
      <w:pPr>
        <w:ind w:left="3228" w:hanging="360"/>
      </w:pPr>
      <w:rPr>
        <w:rFonts w:cs="Times New Roman"/>
      </w:rPr>
    </w:lvl>
    <w:lvl w:ilvl="4" w:tplc="04070019" w:tentative="1">
      <w:start w:val="1"/>
      <w:numFmt w:val="lowerLetter"/>
      <w:lvlText w:val="%5."/>
      <w:lvlJc w:val="left"/>
      <w:pPr>
        <w:ind w:left="3948" w:hanging="360"/>
      </w:pPr>
      <w:rPr>
        <w:rFonts w:cs="Times New Roman"/>
      </w:rPr>
    </w:lvl>
    <w:lvl w:ilvl="5" w:tplc="0407001B" w:tentative="1">
      <w:start w:val="1"/>
      <w:numFmt w:val="lowerRoman"/>
      <w:lvlText w:val="%6."/>
      <w:lvlJc w:val="right"/>
      <w:pPr>
        <w:ind w:left="4668" w:hanging="180"/>
      </w:pPr>
      <w:rPr>
        <w:rFonts w:cs="Times New Roman"/>
      </w:rPr>
    </w:lvl>
    <w:lvl w:ilvl="6" w:tplc="0407000F" w:tentative="1">
      <w:start w:val="1"/>
      <w:numFmt w:val="decimal"/>
      <w:lvlText w:val="%7."/>
      <w:lvlJc w:val="left"/>
      <w:pPr>
        <w:ind w:left="5388" w:hanging="360"/>
      </w:pPr>
      <w:rPr>
        <w:rFonts w:cs="Times New Roman"/>
      </w:rPr>
    </w:lvl>
    <w:lvl w:ilvl="7" w:tplc="04070019" w:tentative="1">
      <w:start w:val="1"/>
      <w:numFmt w:val="lowerLetter"/>
      <w:lvlText w:val="%8."/>
      <w:lvlJc w:val="left"/>
      <w:pPr>
        <w:ind w:left="6108" w:hanging="360"/>
      </w:pPr>
      <w:rPr>
        <w:rFonts w:cs="Times New Roman"/>
      </w:rPr>
    </w:lvl>
    <w:lvl w:ilvl="8" w:tplc="0407001B" w:tentative="1">
      <w:start w:val="1"/>
      <w:numFmt w:val="lowerRoman"/>
      <w:lvlText w:val="%9."/>
      <w:lvlJc w:val="right"/>
      <w:pPr>
        <w:ind w:left="6828" w:hanging="180"/>
      </w:pPr>
      <w:rPr>
        <w:rFonts w:cs="Times New Roman"/>
      </w:rPr>
    </w:lvl>
  </w:abstractNum>
  <w:abstractNum w:abstractNumId="5" w15:restartNumberingAfterBreak="0">
    <w:nsid w:val="0E423D6A"/>
    <w:multiLevelType w:val="hybridMultilevel"/>
    <w:tmpl w:val="EEA02E30"/>
    <w:lvl w:ilvl="0" w:tplc="D4E6F79E">
      <w:start w:val="1"/>
      <w:numFmt w:val="decimal"/>
      <w:lvlText w:val="%1."/>
      <w:lvlJc w:val="left"/>
      <w:pPr>
        <w:ind w:left="1068" w:hanging="360"/>
      </w:pPr>
      <w:rPr>
        <w:rFonts w:cs="Times New Roman" w:hint="default"/>
      </w:rPr>
    </w:lvl>
    <w:lvl w:ilvl="1" w:tplc="04070019" w:tentative="1">
      <w:start w:val="1"/>
      <w:numFmt w:val="lowerLetter"/>
      <w:lvlText w:val="%2."/>
      <w:lvlJc w:val="left"/>
      <w:pPr>
        <w:ind w:left="1788" w:hanging="360"/>
      </w:pPr>
      <w:rPr>
        <w:rFonts w:cs="Times New Roman"/>
      </w:rPr>
    </w:lvl>
    <w:lvl w:ilvl="2" w:tplc="0407001B" w:tentative="1">
      <w:start w:val="1"/>
      <w:numFmt w:val="lowerRoman"/>
      <w:lvlText w:val="%3."/>
      <w:lvlJc w:val="right"/>
      <w:pPr>
        <w:ind w:left="2508" w:hanging="180"/>
      </w:pPr>
      <w:rPr>
        <w:rFonts w:cs="Times New Roman"/>
      </w:rPr>
    </w:lvl>
    <w:lvl w:ilvl="3" w:tplc="0407000F" w:tentative="1">
      <w:start w:val="1"/>
      <w:numFmt w:val="decimal"/>
      <w:lvlText w:val="%4."/>
      <w:lvlJc w:val="left"/>
      <w:pPr>
        <w:ind w:left="3228" w:hanging="360"/>
      </w:pPr>
      <w:rPr>
        <w:rFonts w:cs="Times New Roman"/>
      </w:rPr>
    </w:lvl>
    <w:lvl w:ilvl="4" w:tplc="04070019" w:tentative="1">
      <w:start w:val="1"/>
      <w:numFmt w:val="lowerLetter"/>
      <w:lvlText w:val="%5."/>
      <w:lvlJc w:val="left"/>
      <w:pPr>
        <w:ind w:left="3948" w:hanging="360"/>
      </w:pPr>
      <w:rPr>
        <w:rFonts w:cs="Times New Roman"/>
      </w:rPr>
    </w:lvl>
    <w:lvl w:ilvl="5" w:tplc="0407001B" w:tentative="1">
      <w:start w:val="1"/>
      <w:numFmt w:val="lowerRoman"/>
      <w:lvlText w:val="%6."/>
      <w:lvlJc w:val="right"/>
      <w:pPr>
        <w:ind w:left="4668" w:hanging="180"/>
      </w:pPr>
      <w:rPr>
        <w:rFonts w:cs="Times New Roman"/>
      </w:rPr>
    </w:lvl>
    <w:lvl w:ilvl="6" w:tplc="0407000F" w:tentative="1">
      <w:start w:val="1"/>
      <w:numFmt w:val="decimal"/>
      <w:lvlText w:val="%7."/>
      <w:lvlJc w:val="left"/>
      <w:pPr>
        <w:ind w:left="5388" w:hanging="360"/>
      </w:pPr>
      <w:rPr>
        <w:rFonts w:cs="Times New Roman"/>
      </w:rPr>
    </w:lvl>
    <w:lvl w:ilvl="7" w:tplc="04070019" w:tentative="1">
      <w:start w:val="1"/>
      <w:numFmt w:val="lowerLetter"/>
      <w:lvlText w:val="%8."/>
      <w:lvlJc w:val="left"/>
      <w:pPr>
        <w:ind w:left="6108" w:hanging="360"/>
      </w:pPr>
      <w:rPr>
        <w:rFonts w:cs="Times New Roman"/>
      </w:rPr>
    </w:lvl>
    <w:lvl w:ilvl="8" w:tplc="0407001B" w:tentative="1">
      <w:start w:val="1"/>
      <w:numFmt w:val="lowerRoman"/>
      <w:lvlText w:val="%9."/>
      <w:lvlJc w:val="right"/>
      <w:pPr>
        <w:ind w:left="6828" w:hanging="180"/>
      </w:pPr>
      <w:rPr>
        <w:rFonts w:cs="Times New Roman"/>
      </w:rPr>
    </w:lvl>
  </w:abstractNum>
  <w:abstractNum w:abstractNumId="6" w15:restartNumberingAfterBreak="0">
    <w:nsid w:val="154F234B"/>
    <w:multiLevelType w:val="hybridMultilevel"/>
    <w:tmpl w:val="03FC50FE"/>
    <w:lvl w:ilvl="0" w:tplc="DC820AF0">
      <w:start w:val="2"/>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6A56672"/>
    <w:multiLevelType w:val="hybridMultilevel"/>
    <w:tmpl w:val="BFC69D70"/>
    <w:lvl w:ilvl="0" w:tplc="04070017">
      <w:start w:val="1"/>
      <w:numFmt w:val="lowerLetter"/>
      <w:lvlText w:val="%1)"/>
      <w:lvlJc w:val="left"/>
      <w:pPr>
        <w:ind w:left="1428" w:hanging="360"/>
      </w:pPr>
      <w:rPr>
        <w:rFonts w:cs="Times New Roman"/>
      </w:rPr>
    </w:lvl>
    <w:lvl w:ilvl="1" w:tplc="04070019" w:tentative="1">
      <w:start w:val="1"/>
      <w:numFmt w:val="lowerLetter"/>
      <w:lvlText w:val="%2."/>
      <w:lvlJc w:val="left"/>
      <w:pPr>
        <w:ind w:left="2148" w:hanging="360"/>
      </w:pPr>
      <w:rPr>
        <w:rFonts w:cs="Times New Roman"/>
      </w:rPr>
    </w:lvl>
    <w:lvl w:ilvl="2" w:tplc="0407001B" w:tentative="1">
      <w:start w:val="1"/>
      <w:numFmt w:val="lowerRoman"/>
      <w:lvlText w:val="%3."/>
      <w:lvlJc w:val="right"/>
      <w:pPr>
        <w:ind w:left="2868" w:hanging="180"/>
      </w:pPr>
      <w:rPr>
        <w:rFonts w:cs="Times New Roman"/>
      </w:rPr>
    </w:lvl>
    <w:lvl w:ilvl="3" w:tplc="0407000F" w:tentative="1">
      <w:start w:val="1"/>
      <w:numFmt w:val="decimal"/>
      <w:lvlText w:val="%4."/>
      <w:lvlJc w:val="left"/>
      <w:pPr>
        <w:ind w:left="3588" w:hanging="360"/>
      </w:pPr>
      <w:rPr>
        <w:rFonts w:cs="Times New Roman"/>
      </w:rPr>
    </w:lvl>
    <w:lvl w:ilvl="4" w:tplc="04070019" w:tentative="1">
      <w:start w:val="1"/>
      <w:numFmt w:val="lowerLetter"/>
      <w:lvlText w:val="%5."/>
      <w:lvlJc w:val="left"/>
      <w:pPr>
        <w:ind w:left="4308" w:hanging="360"/>
      </w:pPr>
      <w:rPr>
        <w:rFonts w:cs="Times New Roman"/>
      </w:rPr>
    </w:lvl>
    <w:lvl w:ilvl="5" w:tplc="0407001B" w:tentative="1">
      <w:start w:val="1"/>
      <w:numFmt w:val="lowerRoman"/>
      <w:lvlText w:val="%6."/>
      <w:lvlJc w:val="right"/>
      <w:pPr>
        <w:ind w:left="5028" w:hanging="180"/>
      </w:pPr>
      <w:rPr>
        <w:rFonts w:cs="Times New Roman"/>
      </w:rPr>
    </w:lvl>
    <w:lvl w:ilvl="6" w:tplc="0407000F" w:tentative="1">
      <w:start w:val="1"/>
      <w:numFmt w:val="decimal"/>
      <w:lvlText w:val="%7."/>
      <w:lvlJc w:val="left"/>
      <w:pPr>
        <w:ind w:left="5748" w:hanging="360"/>
      </w:pPr>
      <w:rPr>
        <w:rFonts w:cs="Times New Roman"/>
      </w:rPr>
    </w:lvl>
    <w:lvl w:ilvl="7" w:tplc="04070019" w:tentative="1">
      <w:start w:val="1"/>
      <w:numFmt w:val="lowerLetter"/>
      <w:lvlText w:val="%8."/>
      <w:lvlJc w:val="left"/>
      <w:pPr>
        <w:ind w:left="6468" w:hanging="360"/>
      </w:pPr>
      <w:rPr>
        <w:rFonts w:cs="Times New Roman"/>
      </w:rPr>
    </w:lvl>
    <w:lvl w:ilvl="8" w:tplc="0407001B" w:tentative="1">
      <w:start w:val="1"/>
      <w:numFmt w:val="lowerRoman"/>
      <w:lvlText w:val="%9."/>
      <w:lvlJc w:val="right"/>
      <w:pPr>
        <w:ind w:left="7188" w:hanging="180"/>
      </w:pPr>
      <w:rPr>
        <w:rFonts w:cs="Times New Roman"/>
      </w:rPr>
    </w:lvl>
  </w:abstractNum>
  <w:abstractNum w:abstractNumId="8" w15:restartNumberingAfterBreak="0">
    <w:nsid w:val="16BE1BE6"/>
    <w:multiLevelType w:val="hybridMultilevel"/>
    <w:tmpl w:val="9788B972"/>
    <w:lvl w:ilvl="0" w:tplc="1E02AE5C">
      <w:start w:val="9"/>
      <w:numFmt w:val="bullet"/>
      <w:lvlText w:val=""/>
      <w:lvlJc w:val="left"/>
      <w:pPr>
        <w:ind w:left="720" w:hanging="360"/>
      </w:pPr>
      <w:rPr>
        <w:rFonts w:ascii="Wingdings" w:eastAsia="Times New Roman"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7F65DD1"/>
    <w:multiLevelType w:val="hybridMultilevel"/>
    <w:tmpl w:val="17FECEB8"/>
    <w:lvl w:ilvl="0" w:tplc="04070015">
      <w:start w:val="1"/>
      <w:numFmt w:val="decimal"/>
      <w:lvlText w:val="(%1)"/>
      <w:lvlJc w:val="left"/>
      <w:pPr>
        <w:ind w:left="720" w:hanging="360"/>
      </w:pPr>
      <w:rPr>
        <w:rFonts w:cs="Times New Roman" w:hint="default"/>
        <w:b w:val="0"/>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0" w15:restartNumberingAfterBreak="0">
    <w:nsid w:val="19575A6E"/>
    <w:multiLevelType w:val="hybridMultilevel"/>
    <w:tmpl w:val="D7CE8B68"/>
    <w:lvl w:ilvl="0" w:tplc="04070017">
      <w:start w:val="1"/>
      <w:numFmt w:val="lowerLetter"/>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11" w15:restartNumberingAfterBreak="0">
    <w:nsid w:val="204A7A7B"/>
    <w:multiLevelType w:val="hybridMultilevel"/>
    <w:tmpl w:val="998287A6"/>
    <w:lvl w:ilvl="0" w:tplc="01B037AE">
      <w:start w:val="1"/>
      <w:numFmt w:val="lowerLetter"/>
      <w:lvlText w:val="%1)"/>
      <w:lvlJc w:val="left"/>
      <w:pPr>
        <w:ind w:left="1416" w:hanging="708"/>
      </w:pPr>
      <w:rPr>
        <w:rFonts w:cs="Times New Roman" w:hint="default"/>
      </w:rPr>
    </w:lvl>
    <w:lvl w:ilvl="1" w:tplc="04070019" w:tentative="1">
      <w:start w:val="1"/>
      <w:numFmt w:val="lowerLetter"/>
      <w:lvlText w:val="%2."/>
      <w:lvlJc w:val="left"/>
      <w:pPr>
        <w:ind w:left="1788" w:hanging="360"/>
      </w:pPr>
      <w:rPr>
        <w:rFonts w:cs="Times New Roman"/>
      </w:rPr>
    </w:lvl>
    <w:lvl w:ilvl="2" w:tplc="0407001B" w:tentative="1">
      <w:start w:val="1"/>
      <w:numFmt w:val="lowerRoman"/>
      <w:lvlText w:val="%3."/>
      <w:lvlJc w:val="right"/>
      <w:pPr>
        <w:ind w:left="2508" w:hanging="180"/>
      </w:pPr>
      <w:rPr>
        <w:rFonts w:cs="Times New Roman"/>
      </w:rPr>
    </w:lvl>
    <w:lvl w:ilvl="3" w:tplc="0407000F" w:tentative="1">
      <w:start w:val="1"/>
      <w:numFmt w:val="decimal"/>
      <w:lvlText w:val="%4."/>
      <w:lvlJc w:val="left"/>
      <w:pPr>
        <w:ind w:left="3228" w:hanging="360"/>
      </w:pPr>
      <w:rPr>
        <w:rFonts w:cs="Times New Roman"/>
      </w:rPr>
    </w:lvl>
    <w:lvl w:ilvl="4" w:tplc="04070019" w:tentative="1">
      <w:start w:val="1"/>
      <w:numFmt w:val="lowerLetter"/>
      <w:lvlText w:val="%5."/>
      <w:lvlJc w:val="left"/>
      <w:pPr>
        <w:ind w:left="3948" w:hanging="360"/>
      </w:pPr>
      <w:rPr>
        <w:rFonts w:cs="Times New Roman"/>
      </w:rPr>
    </w:lvl>
    <w:lvl w:ilvl="5" w:tplc="0407001B" w:tentative="1">
      <w:start w:val="1"/>
      <w:numFmt w:val="lowerRoman"/>
      <w:lvlText w:val="%6."/>
      <w:lvlJc w:val="right"/>
      <w:pPr>
        <w:ind w:left="4668" w:hanging="180"/>
      </w:pPr>
      <w:rPr>
        <w:rFonts w:cs="Times New Roman"/>
      </w:rPr>
    </w:lvl>
    <w:lvl w:ilvl="6" w:tplc="0407000F" w:tentative="1">
      <w:start w:val="1"/>
      <w:numFmt w:val="decimal"/>
      <w:lvlText w:val="%7."/>
      <w:lvlJc w:val="left"/>
      <w:pPr>
        <w:ind w:left="5388" w:hanging="360"/>
      </w:pPr>
      <w:rPr>
        <w:rFonts w:cs="Times New Roman"/>
      </w:rPr>
    </w:lvl>
    <w:lvl w:ilvl="7" w:tplc="04070019" w:tentative="1">
      <w:start w:val="1"/>
      <w:numFmt w:val="lowerLetter"/>
      <w:lvlText w:val="%8."/>
      <w:lvlJc w:val="left"/>
      <w:pPr>
        <w:ind w:left="6108" w:hanging="360"/>
      </w:pPr>
      <w:rPr>
        <w:rFonts w:cs="Times New Roman"/>
      </w:rPr>
    </w:lvl>
    <w:lvl w:ilvl="8" w:tplc="0407001B" w:tentative="1">
      <w:start w:val="1"/>
      <w:numFmt w:val="lowerRoman"/>
      <w:lvlText w:val="%9."/>
      <w:lvlJc w:val="right"/>
      <w:pPr>
        <w:ind w:left="6828" w:hanging="180"/>
      </w:pPr>
      <w:rPr>
        <w:rFonts w:cs="Times New Roman"/>
      </w:rPr>
    </w:lvl>
  </w:abstractNum>
  <w:abstractNum w:abstractNumId="12" w15:restartNumberingAfterBreak="0">
    <w:nsid w:val="20F46FE5"/>
    <w:multiLevelType w:val="hybridMultilevel"/>
    <w:tmpl w:val="E5965FB4"/>
    <w:lvl w:ilvl="0" w:tplc="04070017">
      <w:start w:val="1"/>
      <w:numFmt w:val="lowerLetter"/>
      <w:lvlText w:val="%1)"/>
      <w:lvlJc w:val="left"/>
      <w:pPr>
        <w:ind w:left="1428" w:hanging="360"/>
      </w:pPr>
      <w:rPr>
        <w:rFonts w:cs="Times New Roman"/>
      </w:rPr>
    </w:lvl>
    <w:lvl w:ilvl="1" w:tplc="04070019" w:tentative="1">
      <w:start w:val="1"/>
      <w:numFmt w:val="lowerLetter"/>
      <w:lvlText w:val="%2."/>
      <w:lvlJc w:val="left"/>
      <w:pPr>
        <w:ind w:left="2148" w:hanging="360"/>
      </w:pPr>
      <w:rPr>
        <w:rFonts w:cs="Times New Roman"/>
      </w:rPr>
    </w:lvl>
    <w:lvl w:ilvl="2" w:tplc="0407001B" w:tentative="1">
      <w:start w:val="1"/>
      <w:numFmt w:val="lowerRoman"/>
      <w:lvlText w:val="%3."/>
      <w:lvlJc w:val="right"/>
      <w:pPr>
        <w:ind w:left="2868" w:hanging="180"/>
      </w:pPr>
      <w:rPr>
        <w:rFonts w:cs="Times New Roman"/>
      </w:rPr>
    </w:lvl>
    <w:lvl w:ilvl="3" w:tplc="0407000F" w:tentative="1">
      <w:start w:val="1"/>
      <w:numFmt w:val="decimal"/>
      <w:lvlText w:val="%4."/>
      <w:lvlJc w:val="left"/>
      <w:pPr>
        <w:ind w:left="3588" w:hanging="360"/>
      </w:pPr>
      <w:rPr>
        <w:rFonts w:cs="Times New Roman"/>
      </w:rPr>
    </w:lvl>
    <w:lvl w:ilvl="4" w:tplc="04070019" w:tentative="1">
      <w:start w:val="1"/>
      <w:numFmt w:val="lowerLetter"/>
      <w:lvlText w:val="%5."/>
      <w:lvlJc w:val="left"/>
      <w:pPr>
        <w:ind w:left="4308" w:hanging="360"/>
      </w:pPr>
      <w:rPr>
        <w:rFonts w:cs="Times New Roman"/>
      </w:rPr>
    </w:lvl>
    <w:lvl w:ilvl="5" w:tplc="0407001B" w:tentative="1">
      <w:start w:val="1"/>
      <w:numFmt w:val="lowerRoman"/>
      <w:lvlText w:val="%6."/>
      <w:lvlJc w:val="right"/>
      <w:pPr>
        <w:ind w:left="5028" w:hanging="180"/>
      </w:pPr>
      <w:rPr>
        <w:rFonts w:cs="Times New Roman"/>
      </w:rPr>
    </w:lvl>
    <w:lvl w:ilvl="6" w:tplc="0407000F" w:tentative="1">
      <w:start w:val="1"/>
      <w:numFmt w:val="decimal"/>
      <w:lvlText w:val="%7."/>
      <w:lvlJc w:val="left"/>
      <w:pPr>
        <w:ind w:left="5748" w:hanging="360"/>
      </w:pPr>
      <w:rPr>
        <w:rFonts w:cs="Times New Roman"/>
      </w:rPr>
    </w:lvl>
    <w:lvl w:ilvl="7" w:tplc="04070019" w:tentative="1">
      <w:start w:val="1"/>
      <w:numFmt w:val="lowerLetter"/>
      <w:lvlText w:val="%8."/>
      <w:lvlJc w:val="left"/>
      <w:pPr>
        <w:ind w:left="6468" w:hanging="360"/>
      </w:pPr>
      <w:rPr>
        <w:rFonts w:cs="Times New Roman"/>
      </w:rPr>
    </w:lvl>
    <w:lvl w:ilvl="8" w:tplc="0407001B" w:tentative="1">
      <w:start w:val="1"/>
      <w:numFmt w:val="lowerRoman"/>
      <w:lvlText w:val="%9."/>
      <w:lvlJc w:val="right"/>
      <w:pPr>
        <w:ind w:left="7188" w:hanging="180"/>
      </w:pPr>
      <w:rPr>
        <w:rFonts w:cs="Times New Roman"/>
      </w:rPr>
    </w:lvl>
  </w:abstractNum>
  <w:abstractNum w:abstractNumId="13" w15:restartNumberingAfterBreak="0">
    <w:nsid w:val="225379D3"/>
    <w:multiLevelType w:val="hybridMultilevel"/>
    <w:tmpl w:val="45621BA4"/>
    <w:lvl w:ilvl="0" w:tplc="04070015">
      <w:start w:val="1"/>
      <w:numFmt w:val="decimal"/>
      <w:lvlText w:val="(%1)"/>
      <w:lvlJc w:val="left"/>
      <w:pPr>
        <w:ind w:left="720" w:hanging="360"/>
      </w:pPr>
      <w:rPr>
        <w:rFonts w:cs="Times New Roman" w:hint="default"/>
        <w:b w:val="0"/>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4" w15:restartNumberingAfterBreak="0">
    <w:nsid w:val="225B465F"/>
    <w:multiLevelType w:val="hybridMultilevel"/>
    <w:tmpl w:val="EF0AE248"/>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5" w15:restartNumberingAfterBreak="0">
    <w:nsid w:val="248F2AF1"/>
    <w:multiLevelType w:val="hybridMultilevel"/>
    <w:tmpl w:val="915E6D58"/>
    <w:lvl w:ilvl="0" w:tplc="826833FC">
      <w:start w:val="1"/>
      <w:numFmt w:val="decimal"/>
      <w:lvlText w:val="%1."/>
      <w:lvlJc w:val="left"/>
      <w:pPr>
        <w:ind w:left="1068" w:hanging="360"/>
      </w:pPr>
      <w:rPr>
        <w:rFonts w:cs="Times New Roman" w:hint="default"/>
      </w:rPr>
    </w:lvl>
    <w:lvl w:ilvl="1" w:tplc="04070019" w:tentative="1">
      <w:start w:val="1"/>
      <w:numFmt w:val="lowerLetter"/>
      <w:lvlText w:val="%2."/>
      <w:lvlJc w:val="left"/>
      <w:pPr>
        <w:ind w:left="1788" w:hanging="360"/>
      </w:pPr>
      <w:rPr>
        <w:rFonts w:cs="Times New Roman"/>
      </w:rPr>
    </w:lvl>
    <w:lvl w:ilvl="2" w:tplc="0407001B" w:tentative="1">
      <w:start w:val="1"/>
      <w:numFmt w:val="lowerRoman"/>
      <w:lvlText w:val="%3."/>
      <w:lvlJc w:val="right"/>
      <w:pPr>
        <w:ind w:left="2508" w:hanging="180"/>
      </w:pPr>
      <w:rPr>
        <w:rFonts w:cs="Times New Roman"/>
      </w:rPr>
    </w:lvl>
    <w:lvl w:ilvl="3" w:tplc="0407000F" w:tentative="1">
      <w:start w:val="1"/>
      <w:numFmt w:val="decimal"/>
      <w:lvlText w:val="%4."/>
      <w:lvlJc w:val="left"/>
      <w:pPr>
        <w:ind w:left="3228" w:hanging="360"/>
      </w:pPr>
      <w:rPr>
        <w:rFonts w:cs="Times New Roman"/>
      </w:rPr>
    </w:lvl>
    <w:lvl w:ilvl="4" w:tplc="04070019" w:tentative="1">
      <w:start w:val="1"/>
      <w:numFmt w:val="lowerLetter"/>
      <w:lvlText w:val="%5."/>
      <w:lvlJc w:val="left"/>
      <w:pPr>
        <w:ind w:left="3948" w:hanging="360"/>
      </w:pPr>
      <w:rPr>
        <w:rFonts w:cs="Times New Roman"/>
      </w:rPr>
    </w:lvl>
    <w:lvl w:ilvl="5" w:tplc="0407001B" w:tentative="1">
      <w:start w:val="1"/>
      <w:numFmt w:val="lowerRoman"/>
      <w:lvlText w:val="%6."/>
      <w:lvlJc w:val="right"/>
      <w:pPr>
        <w:ind w:left="4668" w:hanging="180"/>
      </w:pPr>
      <w:rPr>
        <w:rFonts w:cs="Times New Roman"/>
      </w:rPr>
    </w:lvl>
    <w:lvl w:ilvl="6" w:tplc="0407000F" w:tentative="1">
      <w:start w:val="1"/>
      <w:numFmt w:val="decimal"/>
      <w:lvlText w:val="%7."/>
      <w:lvlJc w:val="left"/>
      <w:pPr>
        <w:ind w:left="5388" w:hanging="360"/>
      </w:pPr>
      <w:rPr>
        <w:rFonts w:cs="Times New Roman"/>
      </w:rPr>
    </w:lvl>
    <w:lvl w:ilvl="7" w:tplc="04070019" w:tentative="1">
      <w:start w:val="1"/>
      <w:numFmt w:val="lowerLetter"/>
      <w:lvlText w:val="%8."/>
      <w:lvlJc w:val="left"/>
      <w:pPr>
        <w:ind w:left="6108" w:hanging="360"/>
      </w:pPr>
      <w:rPr>
        <w:rFonts w:cs="Times New Roman"/>
      </w:rPr>
    </w:lvl>
    <w:lvl w:ilvl="8" w:tplc="0407001B" w:tentative="1">
      <w:start w:val="1"/>
      <w:numFmt w:val="lowerRoman"/>
      <w:lvlText w:val="%9."/>
      <w:lvlJc w:val="right"/>
      <w:pPr>
        <w:ind w:left="6828" w:hanging="180"/>
      </w:pPr>
      <w:rPr>
        <w:rFonts w:cs="Times New Roman"/>
      </w:rPr>
    </w:lvl>
  </w:abstractNum>
  <w:abstractNum w:abstractNumId="16" w15:restartNumberingAfterBreak="0">
    <w:nsid w:val="2504403C"/>
    <w:multiLevelType w:val="hybridMultilevel"/>
    <w:tmpl w:val="B78E4EAE"/>
    <w:lvl w:ilvl="0" w:tplc="04070015">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7" w15:restartNumberingAfterBreak="0">
    <w:nsid w:val="25E32860"/>
    <w:multiLevelType w:val="hybridMultilevel"/>
    <w:tmpl w:val="3BB28DC4"/>
    <w:lvl w:ilvl="0" w:tplc="04070017">
      <w:start w:val="1"/>
      <w:numFmt w:val="lowerLetter"/>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8" w15:restartNumberingAfterBreak="0">
    <w:nsid w:val="28BA2EEB"/>
    <w:multiLevelType w:val="hybridMultilevel"/>
    <w:tmpl w:val="DDC42132"/>
    <w:lvl w:ilvl="0" w:tplc="C4987F72">
      <w:start w:val="1"/>
      <w:numFmt w:val="decimal"/>
      <w:lvlText w:val="%1."/>
      <w:lvlJc w:val="left"/>
      <w:pPr>
        <w:ind w:left="1068" w:hanging="360"/>
      </w:pPr>
      <w:rPr>
        <w:rFonts w:cs="Times New Roman" w:hint="default"/>
      </w:rPr>
    </w:lvl>
    <w:lvl w:ilvl="1" w:tplc="04070019" w:tentative="1">
      <w:start w:val="1"/>
      <w:numFmt w:val="lowerLetter"/>
      <w:lvlText w:val="%2."/>
      <w:lvlJc w:val="left"/>
      <w:pPr>
        <w:ind w:left="1788" w:hanging="360"/>
      </w:pPr>
      <w:rPr>
        <w:rFonts w:cs="Times New Roman"/>
      </w:rPr>
    </w:lvl>
    <w:lvl w:ilvl="2" w:tplc="0407001B" w:tentative="1">
      <w:start w:val="1"/>
      <w:numFmt w:val="lowerRoman"/>
      <w:lvlText w:val="%3."/>
      <w:lvlJc w:val="right"/>
      <w:pPr>
        <w:ind w:left="2508" w:hanging="180"/>
      </w:pPr>
      <w:rPr>
        <w:rFonts w:cs="Times New Roman"/>
      </w:rPr>
    </w:lvl>
    <w:lvl w:ilvl="3" w:tplc="0407000F" w:tentative="1">
      <w:start w:val="1"/>
      <w:numFmt w:val="decimal"/>
      <w:lvlText w:val="%4."/>
      <w:lvlJc w:val="left"/>
      <w:pPr>
        <w:ind w:left="3228" w:hanging="360"/>
      </w:pPr>
      <w:rPr>
        <w:rFonts w:cs="Times New Roman"/>
      </w:rPr>
    </w:lvl>
    <w:lvl w:ilvl="4" w:tplc="04070019" w:tentative="1">
      <w:start w:val="1"/>
      <w:numFmt w:val="lowerLetter"/>
      <w:lvlText w:val="%5."/>
      <w:lvlJc w:val="left"/>
      <w:pPr>
        <w:ind w:left="3948" w:hanging="360"/>
      </w:pPr>
      <w:rPr>
        <w:rFonts w:cs="Times New Roman"/>
      </w:rPr>
    </w:lvl>
    <w:lvl w:ilvl="5" w:tplc="0407001B" w:tentative="1">
      <w:start w:val="1"/>
      <w:numFmt w:val="lowerRoman"/>
      <w:lvlText w:val="%6."/>
      <w:lvlJc w:val="right"/>
      <w:pPr>
        <w:ind w:left="4668" w:hanging="180"/>
      </w:pPr>
      <w:rPr>
        <w:rFonts w:cs="Times New Roman"/>
      </w:rPr>
    </w:lvl>
    <w:lvl w:ilvl="6" w:tplc="0407000F" w:tentative="1">
      <w:start w:val="1"/>
      <w:numFmt w:val="decimal"/>
      <w:lvlText w:val="%7."/>
      <w:lvlJc w:val="left"/>
      <w:pPr>
        <w:ind w:left="5388" w:hanging="360"/>
      </w:pPr>
      <w:rPr>
        <w:rFonts w:cs="Times New Roman"/>
      </w:rPr>
    </w:lvl>
    <w:lvl w:ilvl="7" w:tplc="04070019" w:tentative="1">
      <w:start w:val="1"/>
      <w:numFmt w:val="lowerLetter"/>
      <w:lvlText w:val="%8."/>
      <w:lvlJc w:val="left"/>
      <w:pPr>
        <w:ind w:left="6108" w:hanging="360"/>
      </w:pPr>
      <w:rPr>
        <w:rFonts w:cs="Times New Roman"/>
      </w:rPr>
    </w:lvl>
    <w:lvl w:ilvl="8" w:tplc="0407001B" w:tentative="1">
      <w:start w:val="1"/>
      <w:numFmt w:val="lowerRoman"/>
      <w:lvlText w:val="%9."/>
      <w:lvlJc w:val="right"/>
      <w:pPr>
        <w:ind w:left="6828" w:hanging="180"/>
      </w:pPr>
      <w:rPr>
        <w:rFonts w:cs="Times New Roman"/>
      </w:rPr>
    </w:lvl>
  </w:abstractNum>
  <w:abstractNum w:abstractNumId="19" w15:restartNumberingAfterBreak="0">
    <w:nsid w:val="345A1A2B"/>
    <w:multiLevelType w:val="hybridMultilevel"/>
    <w:tmpl w:val="C722094A"/>
    <w:lvl w:ilvl="0" w:tplc="8DC68D7E">
      <w:start w:val="1"/>
      <w:numFmt w:val="lowerLetter"/>
      <w:lvlText w:val="%1)"/>
      <w:lvlJc w:val="left"/>
      <w:pPr>
        <w:ind w:left="1069" w:hanging="360"/>
      </w:pPr>
      <w:rPr>
        <w:rFonts w:cs="Times New Roman" w:hint="default"/>
      </w:rPr>
    </w:lvl>
    <w:lvl w:ilvl="1" w:tplc="04070019" w:tentative="1">
      <w:start w:val="1"/>
      <w:numFmt w:val="lowerLetter"/>
      <w:lvlText w:val="%2."/>
      <w:lvlJc w:val="left"/>
      <w:pPr>
        <w:ind w:left="1789" w:hanging="360"/>
      </w:pPr>
      <w:rPr>
        <w:rFonts w:cs="Times New Roman"/>
      </w:rPr>
    </w:lvl>
    <w:lvl w:ilvl="2" w:tplc="0407001B" w:tentative="1">
      <w:start w:val="1"/>
      <w:numFmt w:val="lowerRoman"/>
      <w:lvlText w:val="%3."/>
      <w:lvlJc w:val="right"/>
      <w:pPr>
        <w:ind w:left="2509" w:hanging="180"/>
      </w:pPr>
      <w:rPr>
        <w:rFonts w:cs="Times New Roman"/>
      </w:rPr>
    </w:lvl>
    <w:lvl w:ilvl="3" w:tplc="0407000F" w:tentative="1">
      <w:start w:val="1"/>
      <w:numFmt w:val="decimal"/>
      <w:lvlText w:val="%4."/>
      <w:lvlJc w:val="left"/>
      <w:pPr>
        <w:ind w:left="3229" w:hanging="360"/>
      </w:pPr>
      <w:rPr>
        <w:rFonts w:cs="Times New Roman"/>
      </w:rPr>
    </w:lvl>
    <w:lvl w:ilvl="4" w:tplc="04070019" w:tentative="1">
      <w:start w:val="1"/>
      <w:numFmt w:val="lowerLetter"/>
      <w:lvlText w:val="%5."/>
      <w:lvlJc w:val="left"/>
      <w:pPr>
        <w:ind w:left="3949" w:hanging="360"/>
      </w:pPr>
      <w:rPr>
        <w:rFonts w:cs="Times New Roman"/>
      </w:rPr>
    </w:lvl>
    <w:lvl w:ilvl="5" w:tplc="0407001B" w:tentative="1">
      <w:start w:val="1"/>
      <w:numFmt w:val="lowerRoman"/>
      <w:lvlText w:val="%6."/>
      <w:lvlJc w:val="right"/>
      <w:pPr>
        <w:ind w:left="4669" w:hanging="180"/>
      </w:pPr>
      <w:rPr>
        <w:rFonts w:cs="Times New Roman"/>
      </w:rPr>
    </w:lvl>
    <w:lvl w:ilvl="6" w:tplc="0407000F" w:tentative="1">
      <w:start w:val="1"/>
      <w:numFmt w:val="decimal"/>
      <w:lvlText w:val="%7."/>
      <w:lvlJc w:val="left"/>
      <w:pPr>
        <w:ind w:left="5389" w:hanging="360"/>
      </w:pPr>
      <w:rPr>
        <w:rFonts w:cs="Times New Roman"/>
      </w:rPr>
    </w:lvl>
    <w:lvl w:ilvl="7" w:tplc="04070019" w:tentative="1">
      <w:start w:val="1"/>
      <w:numFmt w:val="lowerLetter"/>
      <w:lvlText w:val="%8."/>
      <w:lvlJc w:val="left"/>
      <w:pPr>
        <w:ind w:left="6109" w:hanging="360"/>
      </w:pPr>
      <w:rPr>
        <w:rFonts w:cs="Times New Roman"/>
      </w:rPr>
    </w:lvl>
    <w:lvl w:ilvl="8" w:tplc="0407001B" w:tentative="1">
      <w:start w:val="1"/>
      <w:numFmt w:val="lowerRoman"/>
      <w:lvlText w:val="%9."/>
      <w:lvlJc w:val="right"/>
      <w:pPr>
        <w:ind w:left="6829" w:hanging="180"/>
      </w:pPr>
      <w:rPr>
        <w:rFonts w:cs="Times New Roman"/>
      </w:rPr>
    </w:lvl>
  </w:abstractNum>
  <w:abstractNum w:abstractNumId="20" w15:restartNumberingAfterBreak="0">
    <w:nsid w:val="35D31DF9"/>
    <w:multiLevelType w:val="hybridMultilevel"/>
    <w:tmpl w:val="B5F2910C"/>
    <w:lvl w:ilvl="0" w:tplc="04070015">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1" w15:restartNumberingAfterBreak="0">
    <w:nsid w:val="37BA2A69"/>
    <w:multiLevelType w:val="hybridMultilevel"/>
    <w:tmpl w:val="68284692"/>
    <w:lvl w:ilvl="0" w:tplc="FF8AEE88">
      <w:start w:val="2"/>
      <w:numFmt w:val="bullet"/>
      <w:lvlText w:val="-"/>
      <w:lvlJc w:val="left"/>
      <w:pPr>
        <w:ind w:left="1080" w:hanging="360"/>
      </w:pPr>
      <w:rPr>
        <w:rFonts w:ascii="Arial" w:eastAsia="Times New Roman" w:hAnsi="Arial"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2" w15:restartNumberingAfterBreak="0">
    <w:nsid w:val="415B7C4C"/>
    <w:multiLevelType w:val="hybridMultilevel"/>
    <w:tmpl w:val="86ECA138"/>
    <w:lvl w:ilvl="0" w:tplc="E3A0034A">
      <w:start w:val="2"/>
      <w:numFmt w:val="lowerLetter"/>
      <w:lvlText w:val="%1)"/>
      <w:lvlJc w:val="left"/>
      <w:pPr>
        <w:tabs>
          <w:tab w:val="num" w:pos="928"/>
        </w:tabs>
        <w:ind w:left="928" w:hanging="360"/>
      </w:pPr>
      <w:rPr>
        <w:rFonts w:cs="Times New Roman" w:hint="default"/>
      </w:rPr>
    </w:lvl>
    <w:lvl w:ilvl="1" w:tplc="04070019" w:tentative="1">
      <w:start w:val="1"/>
      <w:numFmt w:val="lowerLetter"/>
      <w:lvlText w:val="%2."/>
      <w:lvlJc w:val="left"/>
      <w:pPr>
        <w:tabs>
          <w:tab w:val="num" w:pos="1648"/>
        </w:tabs>
        <w:ind w:left="1648" w:hanging="360"/>
      </w:pPr>
      <w:rPr>
        <w:rFonts w:cs="Times New Roman"/>
      </w:rPr>
    </w:lvl>
    <w:lvl w:ilvl="2" w:tplc="0407001B" w:tentative="1">
      <w:start w:val="1"/>
      <w:numFmt w:val="lowerRoman"/>
      <w:lvlText w:val="%3."/>
      <w:lvlJc w:val="right"/>
      <w:pPr>
        <w:tabs>
          <w:tab w:val="num" w:pos="2368"/>
        </w:tabs>
        <w:ind w:left="2368" w:hanging="180"/>
      </w:pPr>
      <w:rPr>
        <w:rFonts w:cs="Times New Roman"/>
      </w:rPr>
    </w:lvl>
    <w:lvl w:ilvl="3" w:tplc="0407000F" w:tentative="1">
      <w:start w:val="1"/>
      <w:numFmt w:val="decimal"/>
      <w:lvlText w:val="%4."/>
      <w:lvlJc w:val="left"/>
      <w:pPr>
        <w:tabs>
          <w:tab w:val="num" w:pos="3088"/>
        </w:tabs>
        <w:ind w:left="3088" w:hanging="360"/>
      </w:pPr>
      <w:rPr>
        <w:rFonts w:cs="Times New Roman"/>
      </w:rPr>
    </w:lvl>
    <w:lvl w:ilvl="4" w:tplc="04070019" w:tentative="1">
      <w:start w:val="1"/>
      <w:numFmt w:val="lowerLetter"/>
      <w:lvlText w:val="%5."/>
      <w:lvlJc w:val="left"/>
      <w:pPr>
        <w:tabs>
          <w:tab w:val="num" w:pos="3808"/>
        </w:tabs>
        <w:ind w:left="3808" w:hanging="360"/>
      </w:pPr>
      <w:rPr>
        <w:rFonts w:cs="Times New Roman"/>
      </w:rPr>
    </w:lvl>
    <w:lvl w:ilvl="5" w:tplc="0407001B" w:tentative="1">
      <w:start w:val="1"/>
      <w:numFmt w:val="lowerRoman"/>
      <w:lvlText w:val="%6."/>
      <w:lvlJc w:val="right"/>
      <w:pPr>
        <w:tabs>
          <w:tab w:val="num" w:pos="4528"/>
        </w:tabs>
        <w:ind w:left="4528" w:hanging="180"/>
      </w:pPr>
      <w:rPr>
        <w:rFonts w:cs="Times New Roman"/>
      </w:rPr>
    </w:lvl>
    <w:lvl w:ilvl="6" w:tplc="0407000F" w:tentative="1">
      <w:start w:val="1"/>
      <w:numFmt w:val="decimal"/>
      <w:lvlText w:val="%7."/>
      <w:lvlJc w:val="left"/>
      <w:pPr>
        <w:tabs>
          <w:tab w:val="num" w:pos="5248"/>
        </w:tabs>
        <w:ind w:left="5248" w:hanging="360"/>
      </w:pPr>
      <w:rPr>
        <w:rFonts w:cs="Times New Roman"/>
      </w:rPr>
    </w:lvl>
    <w:lvl w:ilvl="7" w:tplc="04070019" w:tentative="1">
      <w:start w:val="1"/>
      <w:numFmt w:val="lowerLetter"/>
      <w:lvlText w:val="%8."/>
      <w:lvlJc w:val="left"/>
      <w:pPr>
        <w:tabs>
          <w:tab w:val="num" w:pos="5968"/>
        </w:tabs>
        <w:ind w:left="5968" w:hanging="360"/>
      </w:pPr>
      <w:rPr>
        <w:rFonts w:cs="Times New Roman"/>
      </w:rPr>
    </w:lvl>
    <w:lvl w:ilvl="8" w:tplc="0407001B" w:tentative="1">
      <w:start w:val="1"/>
      <w:numFmt w:val="lowerRoman"/>
      <w:lvlText w:val="%9."/>
      <w:lvlJc w:val="right"/>
      <w:pPr>
        <w:tabs>
          <w:tab w:val="num" w:pos="6688"/>
        </w:tabs>
        <w:ind w:left="6688" w:hanging="180"/>
      </w:pPr>
      <w:rPr>
        <w:rFonts w:cs="Times New Roman"/>
      </w:rPr>
    </w:lvl>
  </w:abstractNum>
  <w:abstractNum w:abstractNumId="23" w15:restartNumberingAfterBreak="0">
    <w:nsid w:val="42410ADD"/>
    <w:multiLevelType w:val="hybridMultilevel"/>
    <w:tmpl w:val="06F6691E"/>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4" w15:restartNumberingAfterBreak="0">
    <w:nsid w:val="442F01E2"/>
    <w:multiLevelType w:val="hybridMultilevel"/>
    <w:tmpl w:val="BDE23CB4"/>
    <w:lvl w:ilvl="0" w:tplc="04070017">
      <w:start w:val="1"/>
      <w:numFmt w:val="lowerLetter"/>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5" w15:restartNumberingAfterBreak="0">
    <w:nsid w:val="49B56E2D"/>
    <w:multiLevelType w:val="hybridMultilevel"/>
    <w:tmpl w:val="FC9445FC"/>
    <w:lvl w:ilvl="0" w:tplc="04070015">
      <w:start w:val="1"/>
      <w:numFmt w:val="decimal"/>
      <w:lvlText w:val="(%1)"/>
      <w:lvlJc w:val="left"/>
      <w:pPr>
        <w:ind w:left="1068" w:hanging="360"/>
      </w:pPr>
      <w:rPr>
        <w:rFonts w:cs="Times New Roman" w:hint="default"/>
      </w:rPr>
    </w:lvl>
    <w:lvl w:ilvl="1" w:tplc="04070019" w:tentative="1">
      <w:start w:val="1"/>
      <w:numFmt w:val="lowerLetter"/>
      <w:lvlText w:val="%2."/>
      <w:lvlJc w:val="left"/>
      <w:pPr>
        <w:ind w:left="1788" w:hanging="360"/>
      </w:pPr>
      <w:rPr>
        <w:rFonts w:cs="Times New Roman"/>
      </w:rPr>
    </w:lvl>
    <w:lvl w:ilvl="2" w:tplc="0407001B" w:tentative="1">
      <w:start w:val="1"/>
      <w:numFmt w:val="lowerRoman"/>
      <w:lvlText w:val="%3."/>
      <w:lvlJc w:val="right"/>
      <w:pPr>
        <w:ind w:left="2508" w:hanging="180"/>
      </w:pPr>
      <w:rPr>
        <w:rFonts w:cs="Times New Roman"/>
      </w:rPr>
    </w:lvl>
    <w:lvl w:ilvl="3" w:tplc="0407000F" w:tentative="1">
      <w:start w:val="1"/>
      <w:numFmt w:val="decimal"/>
      <w:lvlText w:val="%4."/>
      <w:lvlJc w:val="left"/>
      <w:pPr>
        <w:ind w:left="3228" w:hanging="360"/>
      </w:pPr>
      <w:rPr>
        <w:rFonts w:cs="Times New Roman"/>
      </w:rPr>
    </w:lvl>
    <w:lvl w:ilvl="4" w:tplc="04070019" w:tentative="1">
      <w:start w:val="1"/>
      <w:numFmt w:val="lowerLetter"/>
      <w:lvlText w:val="%5."/>
      <w:lvlJc w:val="left"/>
      <w:pPr>
        <w:ind w:left="3948" w:hanging="360"/>
      </w:pPr>
      <w:rPr>
        <w:rFonts w:cs="Times New Roman"/>
      </w:rPr>
    </w:lvl>
    <w:lvl w:ilvl="5" w:tplc="0407001B" w:tentative="1">
      <w:start w:val="1"/>
      <w:numFmt w:val="lowerRoman"/>
      <w:lvlText w:val="%6."/>
      <w:lvlJc w:val="right"/>
      <w:pPr>
        <w:ind w:left="4668" w:hanging="180"/>
      </w:pPr>
      <w:rPr>
        <w:rFonts w:cs="Times New Roman"/>
      </w:rPr>
    </w:lvl>
    <w:lvl w:ilvl="6" w:tplc="0407000F" w:tentative="1">
      <w:start w:val="1"/>
      <w:numFmt w:val="decimal"/>
      <w:lvlText w:val="%7."/>
      <w:lvlJc w:val="left"/>
      <w:pPr>
        <w:ind w:left="5388" w:hanging="360"/>
      </w:pPr>
      <w:rPr>
        <w:rFonts w:cs="Times New Roman"/>
      </w:rPr>
    </w:lvl>
    <w:lvl w:ilvl="7" w:tplc="04070019" w:tentative="1">
      <w:start w:val="1"/>
      <w:numFmt w:val="lowerLetter"/>
      <w:lvlText w:val="%8."/>
      <w:lvlJc w:val="left"/>
      <w:pPr>
        <w:ind w:left="6108" w:hanging="360"/>
      </w:pPr>
      <w:rPr>
        <w:rFonts w:cs="Times New Roman"/>
      </w:rPr>
    </w:lvl>
    <w:lvl w:ilvl="8" w:tplc="0407001B" w:tentative="1">
      <w:start w:val="1"/>
      <w:numFmt w:val="lowerRoman"/>
      <w:lvlText w:val="%9."/>
      <w:lvlJc w:val="right"/>
      <w:pPr>
        <w:ind w:left="6828" w:hanging="180"/>
      </w:pPr>
      <w:rPr>
        <w:rFonts w:cs="Times New Roman"/>
      </w:rPr>
    </w:lvl>
  </w:abstractNum>
  <w:abstractNum w:abstractNumId="26" w15:restartNumberingAfterBreak="0">
    <w:nsid w:val="49DD5851"/>
    <w:multiLevelType w:val="hybridMultilevel"/>
    <w:tmpl w:val="B7FE010C"/>
    <w:lvl w:ilvl="0" w:tplc="04070017">
      <w:start w:val="1"/>
      <w:numFmt w:val="lowerLetter"/>
      <w:lvlText w:val="%1)"/>
      <w:lvlJc w:val="left"/>
      <w:pPr>
        <w:ind w:left="1429" w:hanging="360"/>
      </w:pPr>
      <w:rPr>
        <w:rFonts w:cs="Times New Roman"/>
      </w:rPr>
    </w:lvl>
    <w:lvl w:ilvl="1" w:tplc="04070019">
      <w:start w:val="1"/>
      <w:numFmt w:val="lowerLetter"/>
      <w:lvlText w:val="%2."/>
      <w:lvlJc w:val="left"/>
      <w:pPr>
        <w:ind w:left="2149" w:hanging="360"/>
      </w:pPr>
      <w:rPr>
        <w:rFonts w:cs="Times New Roman"/>
      </w:rPr>
    </w:lvl>
    <w:lvl w:ilvl="2" w:tplc="0407001B" w:tentative="1">
      <w:start w:val="1"/>
      <w:numFmt w:val="lowerRoman"/>
      <w:lvlText w:val="%3."/>
      <w:lvlJc w:val="right"/>
      <w:pPr>
        <w:ind w:left="2869" w:hanging="180"/>
      </w:pPr>
      <w:rPr>
        <w:rFonts w:cs="Times New Roman"/>
      </w:rPr>
    </w:lvl>
    <w:lvl w:ilvl="3" w:tplc="0407000F" w:tentative="1">
      <w:start w:val="1"/>
      <w:numFmt w:val="decimal"/>
      <w:lvlText w:val="%4."/>
      <w:lvlJc w:val="left"/>
      <w:pPr>
        <w:ind w:left="3589" w:hanging="360"/>
      </w:pPr>
      <w:rPr>
        <w:rFonts w:cs="Times New Roman"/>
      </w:rPr>
    </w:lvl>
    <w:lvl w:ilvl="4" w:tplc="04070019" w:tentative="1">
      <w:start w:val="1"/>
      <w:numFmt w:val="lowerLetter"/>
      <w:lvlText w:val="%5."/>
      <w:lvlJc w:val="left"/>
      <w:pPr>
        <w:ind w:left="4309" w:hanging="360"/>
      </w:pPr>
      <w:rPr>
        <w:rFonts w:cs="Times New Roman"/>
      </w:rPr>
    </w:lvl>
    <w:lvl w:ilvl="5" w:tplc="0407001B" w:tentative="1">
      <w:start w:val="1"/>
      <w:numFmt w:val="lowerRoman"/>
      <w:lvlText w:val="%6."/>
      <w:lvlJc w:val="right"/>
      <w:pPr>
        <w:ind w:left="5029" w:hanging="180"/>
      </w:pPr>
      <w:rPr>
        <w:rFonts w:cs="Times New Roman"/>
      </w:rPr>
    </w:lvl>
    <w:lvl w:ilvl="6" w:tplc="0407000F" w:tentative="1">
      <w:start w:val="1"/>
      <w:numFmt w:val="decimal"/>
      <w:lvlText w:val="%7."/>
      <w:lvlJc w:val="left"/>
      <w:pPr>
        <w:ind w:left="5749" w:hanging="360"/>
      </w:pPr>
      <w:rPr>
        <w:rFonts w:cs="Times New Roman"/>
      </w:rPr>
    </w:lvl>
    <w:lvl w:ilvl="7" w:tplc="04070019" w:tentative="1">
      <w:start w:val="1"/>
      <w:numFmt w:val="lowerLetter"/>
      <w:lvlText w:val="%8."/>
      <w:lvlJc w:val="left"/>
      <w:pPr>
        <w:ind w:left="6469" w:hanging="360"/>
      </w:pPr>
      <w:rPr>
        <w:rFonts w:cs="Times New Roman"/>
      </w:rPr>
    </w:lvl>
    <w:lvl w:ilvl="8" w:tplc="0407001B" w:tentative="1">
      <w:start w:val="1"/>
      <w:numFmt w:val="lowerRoman"/>
      <w:lvlText w:val="%9."/>
      <w:lvlJc w:val="right"/>
      <w:pPr>
        <w:ind w:left="7189" w:hanging="180"/>
      </w:pPr>
      <w:rPr>
        <w:rFonts w:cs="Times New Roman"/>
      </w:rPr>
    </w:lvl>
  </w:abstractNum>
  <w:abstractNum w:abstractNumId="27" w15:restartNumberingAfterBreak="0">
    <w:nsid w:val="4B831C0D"/>
    <w:multiLevelType w:val="multilevel"/>
    <w:tmpl w:val="BC327A0A"/>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4F971164"/>
    <w:multiLevelType w:val="multilevel"/>
    <w:tmpl w:val="BE02E646"/>
    <w:lvl w:ilvl="0">
      <w:start w:val="1"/>
      <w:numFmt w:val="decimal"/>
      <w:lvlText w:val="%1."/>
      <w:lvlJc w:val="left"/>
      <w:pPr>
        <w:tabs>
          <w:tab w:val="num" w:pos="1287"/>
        </w:tabs>
        <w:ind w:left="1287" w:hanging="360"/>
      </w:pPr>
      <w:rPr>
        <w:rFonts w:cs="Times New Roman"/>
      </w:rPr>
    </w:lvl>
    <w:lvl w:ilvl="1">
      <w:start w:val="1"/>
      <w:numFmt w:val="lowerLetter"/>
      <w:lvlText w:val="%2."/>
      <w:lvlJc w:val="left"/>
      <w:pPr>
        <w:tabs>
          <w:tab w:val="num" w:pos="2007"/>
        </w:tabs>
        <w:ind w:left="2007" w:hanging="360"/>
      </w:pPr>
      <w:rPr>
        <w:rFonts w:cs="Times New Roman"/>
      </w:rPr>
    </w:lvl>
    <w:lvl w:ilvl="2">
      <w:start w:val="1"/>
      <w:numFmt w:val="lowerRoman"/>
      <w:lvlText w:val="%3."/>
      <w:lvlJc w:val="right"/>
      <w:pPr>
        <w:tabs>
          <w:tab w:val="num" w:pos="2727"/>
        </w:tabs>
        <w:ind w:left="2727" w:hanging="180"/>
      </w:pPr>
      <w:rPr>
        <w:rFonts w:cs="Times New Roman"/>
      </w:rPr>
    </w:lvl>
    <w:lvl w:ilvl="3">
      <w:start w:val="1"/>
      <w:numFmt w:val="decimal"/>
      <w:lvlText w:val="%4."/>
      <w:lvlJc w:val="left"/>
      <w:pPr>
        <w:tabs>
          <w:tab w:val="num" w:pos="3447"/>
        </w:tabs>
        <w:ind w:left="3447" w:hanging="360"/>
      </w:pPr>
      <w:rPr>
        <w:rFonts w:cs="Times New Roman"/>
      </w:rPr>
    </w:lvl>
    <w:lvl w:ilvl="4">
      <w:start w:val="1"/>
      <w:numFmt w:val="lowerLetter"/>
      <w:lvlText w:val="%5."/>
      <w:lvlJc w:val="left"/>
      <w:pPr>
        <w:tabs>
          <w:tab w:val="num" w:pos="4167"/>
        </w:tabs>
        <w:ind w:left="4167" w:hanging="360"/>
      </w:pPr>
      <w:rPr>
        <w:rFonts w:cs="Times New Roman"/>
      </w:rPr>
    </w:lvl>
    <w:lvl w:ilvl="5">
      <w:start w:val="1"/>
      <w:numFmt w:val="lowerRoman"/>
      <w:lvlText w:val="%6."/>
      <w:lvlJc w:val="right"/>
      <w:pPr>
        <w:tabs>
          <w:tab w:val="num" w:pos="4887"/>
        </w:tabs>
        <w:ind w:left="4887" w:hanging="180"/>
      </w:pPr>
      <w:rPr>
        <w:rFonts w:cs="Times New Roman"/>
      </w:rPr>
    </w:lvl>
    <w:lvl w:ilvl="6">
      <w:start w:val="1"/>
      <w:numFmt w:val="decimal"/>
      <w:lvlText w:val="%7."/>
      <w:lvlJc w:val="left"/>
      <w:pPr>
        <w:tabs>
          <w:tab w:val="num" w:pos="5607"/>
        </w:tabs>
        <w:ind w:left="5607" w:hanging="360"/>
      </w:pPr>
      <w:rPr>
        <w:rFonts w:cs="Times New Roman"/>
      </w:rPr>
    </w:lvl>
    <w:lvl w:ilvl="7">
      <w:start w:val="1"/>
      <w:numFmt w:val="lowerLetter"/>
      <w:lvlText w:val="%8."/>
      <w:lvlJc w:val="left"/>
      <w:pPr>
        <w:tabs>
          <w:tab w:val="num" w:pos="6327"/>
        </w:tabs>
        <w:ind w:left="6327" w:hanging="360"/>
      </w:pPr>
      <w:rPr>
        <w:rFonts w:cs="Times New Roman"/>
      </w:rPr>
    </w:lvl>
    <w:lvl w:ilvl="8">
      <w:start w:val="1"/>
      <w:numFmt w:val="lowerRoman"/>
      <w:lvlText w:val="%9."/>
      <w:lvlJc w:val="right"/>
      <w:pPr>
        <w:tabs>
          <w:tab w:val="num" w:pos="7047"/>
        </w:tabs>
        <w:ind w:left="7047" w:hanging="180"/>
      </w:pPr>
      <w:rPr>
        <w:rFonts w:cs="Times New Roman"/>
      </w:rPr>
    </w:lvl>
  </w:abstractNum>
  <w:abstractNum w:abstractNumId="29" w15:restartNumberingAfterBreak="0">
    <w:nsid w:val="54877DCA"/>
    <w:multiLevelType w:val="hybridMultilevel"/>
    <w:tmpl w:val="A6C0C64E"/>
    <w:lvl w:ilvl="0" w:tplc="04070017">
      <w:start w:val="1"/>
      <w:numFmt w:val="lowerLetter"/>
      <w:lvlText w:val="%1)"/>
      <w:lvlJc w:val="left"/>
      <w:pPr>
        <w:ind w:left="1070" w:hanging="360"/>
      </w:pPr>
      <w:rPr>
        <w:rFonts w:cs="Times New Roman"/>
      </w:rPr>
    </w:lvl>
    <w:lvl w:ilvl="1" w:tplc="04070019" w:tentative="1">
      <w:start w:val="1"/>
      <w:numFmt w:val="lowerLetter"/>
      <w:lvlText w:val="%2."/>
      <w:lvlJc w:val="left"/>
      <w:pPr>
        <w:ind w:left="1790" w:hanging="360"/>
      </w:pPr>
      <w:rPr>
        <w:rFonts w:cs="Times New Roman"/>
      </w:rPr>
    </w:lvl>
    <w:lvl w:ilvl="2" w:tplc="0407001B" w:tentative="1">
      <w:start w:val="1"/>
      <w:numFmt w:val="lowerRoman"/>
      <w:lvlText w:val="%3."/>
      <w:lvlJc w:val="right"/>
      <w:pPr>
        <w:ind w:left="2510" w:hanging="180"/>
      </w:pPr>
      <w:rPr>
        <w:rFonts w:cs="Times New Roman"/>
      </w:rPr>
    </w:lvl>
    <w:lvl w:ilvl="3" w:tplc="0407000F" w:tentative="1">
      <w:start w:val="1"/>
      <w:numFmt w:val="decimal"/>
      <w:lvlText w:val="%4."/>
      <w:lvlJc w:val="left"/>
      <w:pPr>
        <w:ind w:left="3230" w:hanging="360"/>
      </w:pPr>
      <w:rPr>
        <w:rFonts w:cs="Times New Roman"/>
      </w:rPr>
    </w:lvl>
    <w:lvl w:ilvl="4" w:tplc="04070019" w:tentative="1">
      <w:start w:val="1"/>
      <w:numFmt w:val="lowerLetter"/>
      <w:lvlText w:val="%5."/>
      <w:lvlJc w:val="left"/>
      <w:pPr>
        <w:ind w:left="3950" w:hanging="360"/>
      </w:pPr>
      <w:rPr>
        <w:rFonts w:cs="Times New Roman"/>
      </w:rPr>
    </w:lvl>
    <w:lvl w:ilvl="5" w:tplc="0407001B" w:tentative="1">
      <w:start w:val="1"/>
      <w:numFmt w:val="lowerRoman"/>
      <w:lvlText w:val="%6."/>
      <w:lvlJc w:val="right"/>
      <w:pPr>
        <w:ind w:left="4670" w:hanging="180"/>
      </w:pPr>
      <w:rPr>
        <w:rFonts w:cs="Times New Roman"/>
      </w:rPr>
    </w:lvl>
    <w:lvl w:ilvl="6" w:tplc="0407000F" w:tentative="1">
      <w:start w:val="1"/>
      <w:numFmt w:val="decimal"/>
      <w:lvlText w:val="%7."/>
      <w:lvlJc w:val="left"/>
      <w:pPr>
        <w:ind w:left="5390" w:hanging="360"/>
      </w:pPr>
      <w:rPr>
        <w:rFonts w:cs="Times New Roman"/>
      </w:rPr>
    </w:lvl>
    <w:lvl w:ilvl="7" w:tplc="04070019" w:tentative="1">
      <w:start w:val="1"/>
      <w:numFmt w:val="lowerLetter"/>
      <w:lvlText w:val="%8."/>
      <w:lvlJc w:val="left"/>
      <w:pPr>
        <w:ind w:left="6110" w:hanging="360"/>
      </w:pPr>
      <w:rPr>
        <w:rFonts w:cs="Times New Roman"/>
      </w:rPr>
    </w:lvl>
    <w:lvl w:ilvl="8" w:tplc="0407001B" w:tentative="1">
      <w:start w:val="1"/>
      <w:numFmt w:val="lowerRoman"/>
      <w:lvlText w:val="%9."/>
      <w:lvlJc w:val="right"/>
      <w:pPr>
        <w:ind w:left="6830" w:hanging="180"/>
      </w:pPr>
      <w:rPr>
        <w:rFonts w:cs="Times New Roman"/>
      </w:rPr>
    </w:lvl>
  </w:abstractNum>
  <w:abstractNum w:abstractNumId="30" w15:restartNumberingAfterBreak="0">
    <w:nsid w:val="58F03C44"/>
    <w:multiLevelType w:val="hybridMultilevel"/>
    <w:tmpl w:val="BCFA670C"/>
    <w:lvl w:ilvl="0" w:tplc="04070015">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1" w15:restartNumberingAfterBreak="0">
    <w:nsid w:val="5A843971"/>
    <w:multiLevelType w:val="hybridMultilevel"/>
    <w:tmpl w:val="A81E0F24"/>
    <w:lvl w:ilvl="0" w:tplc="04070017">
      <w:start w:val="1"/>
      <w:numFmt w:val="lowerLetter"/>
      <w:lvlText w:val="%1)"/>
      <w:lvlJc w:val="left"/>
      <w:pPr>
        <w:tabs>
          <w:tab w:val="num" w:pos="1287"/>
        </w:tabs>
        <w:ind w:left="1287" w:hanging="360"/>
      </w:pPr>
      <w:rPr>
        <w:rFonts w:cs="Times New Roman"/>
      </w:rPr>
    </w:lvl>
    <w:lvl w:ilvl="1" w:tplc="04070019" w:tentative="1">
      <w:start w:val="1"/>
      <w:numFmt w:val="lowerLetter"/>
      <w:lvlText w:val="%2."/>
      <w:lvlJc w:val="left"/>
      <w:pPr>
        <w:tabs>
          <w:tab w:val="num" w:pos="2007"/>
        </w:tabs>
        <w:ind w:left="2007" w:hanging="360"/>
      </w:pPr>
      <w:rPr>
        <w:rFonts w:cs="Times New Roman"/>
      </w:rPr>
    </w:lvl>
    <w:lvl w:ilvl="2" w:tplc="0407001B" w:tentative="1">
      <w:start w:val="1"/>
      <w:numFmt w:val="lowerRoman"/>
      <w:lvlText w:val="%3."/>
      <w:lvlJc w:val="right"/>
      <w:pPr>
        <w:tabs>
          <w:tab w:val="num" w:pos="2727"/>
        </w:tabs>
        <w:ind w:left="2727" w:hanging="180"/>
      </w:pPr>
      <w:rPr>
        <w:rFonts w:cs="Times New Roman"/>
      </w:rPr>
    </w:lvl>
    <w:lvl w:ilvl="3" w:tplc="0407000F" w:tentative="1">
      <w:start w:val="1"/>
      <w:numFmt w:val="decimal"/>
      <w:lvlText w:val="%4."/>
      <w:lvlJc w:val="left"/>
      <w:pPr>
        <w:tabs>
          <w:tab w:val="num" w:pos="3447"/>
        </w:tabs>
        <w:ind w:left="3447" w:hanging="360"/>
      </w:pPr>
      <w:rPr>
        <w:rFonts w:cs="Times New Roman"/>
      </w:rPr>
    </w:lvl>
    <w:lvl w:ilvl="4" w:tplc="04070019" w:tentative="1">
      <w:start w:val="1"/>
      <w:numFmt w:val="lowerLetter"/>
      <w:lvlText w:val="%5."/>
      <w:lvlJc w:val="left"/>
      <w:pPr>
        <w:tabs>
          <w:tab w:val="num" w:pos="4167"/>
        </w:tabs>
        <w:ind w:left="4167" w:hanging="360"/>
      </w:pPr>
      <w:rPr>
        <w:rFonts w:cs="Times New Roman"/>
      </w:rPr>
    </w:lvl>
    <w:lvl w:ilvl="5" w:tplc="0407001B" w:tentative="1">
      <w:start w:val="1"/>
      <w:numFmt w:val="lowerRoman"/>
      <w:lvlText w:val="%6."/>
      <w:lvlJc w:val="right"/>
      <w:pPr>
        <w:tabs>
          <w:tab w:val="num" w:pos="4887"/>
        </w:tabs>
        <w:ind w:left="4887" w:hanging="180"/>
      </w:pPr>
      <w:rPr>
        <w:rFonts w:cs="Times New Roman"/>
      </w:rPr>
    </w:lvl>
    <w:lvl w:ilvl="6" w:tplc="0407000F" w:tentative="1">
      <w:start w:val="1"/>
      <w:numFmt w:val="decimal"/>
      <w:lvlText w:val="%7."/>
      <w:lvlJc w:val="left"/>
      <w:pPr>
        <w:tabs>
          <w:tab w:val="num" w:pos="5607"/>
        </w:tabs>
        <w:ind w:left="5607" w:hanging="360"/>
      </w:pPr>
      <w:rPr>
        <w:rFonts w:cs="Times New Roman"/>
      </w:rPr>
    </w:lvl>
    <w:lvl w:ilvl="7" w:tplc="04070019" w:tentative="1">
      <w:start w:val="1"/>
      <w:numFmt w:val="lowerLetter"/>
      <w:lvlText w:val="%8."/>
      <w:lvlJc w:val="left"/>
      <w:pPr>
        <w:tabs>
          <w:tab w:val="num" w:pos="6327"/>
        </w:tabs>
        <w:ind w:left="6327" w:hanging="360"/>
      </w:pPr>
      <w:rPr>
        <w:rFonts w:cs="Times New Roman"/>
      </w:rPr>
    </w:lvl>
    <w:lvl w:ilvl="8" w:tplc="0407001B" w:tentative="1">
      <w:start w:val="1"/>
      <w:numFmt w:val="lowerRoman"/>
      <w:lvlText w:val="%9."/>
      <w:lvlJc w:val="right"/>
      <w:pPr>
        <w:tabs>
          <w:tab w:val="num" w:pos="7047"/>
        </w:tabs>
        <w:ind w:left="7047" w:hanging="180"/>
      </w:pPr>
      <w:rPr>
        <w:rFonts w:cs="Times New Roman"/>
      </w:rPr>
    </w:lvl>
  </w:abstractNum>
  <w:abstractNum w:abstractNumId="32" w15:restartNumberingAfterBreak="0">
    <w:nsid w:val="5BBC0C91"/>
    <w:multiLevelType w:val="hybridMultilevel"/>
    <w:tmpl w:val="89865A8A"/>
    <w:lvl w:ilvl="0" w:tplc="04070015">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3" w15:restartNumberingAfterBreak="0">
    <w:nsid w:val="5CAA25F7"/>
    <w:multiLevelType w:val="hybridMultilevel"/>
    <w:tmpl w:val="7EBA133E"/>
    <w:lvl w:ilvl="0" w:tplc="04070015">
      <w:start w:val="1"/>
      <w:numFmt w:val="decimal"/>
      <w:lvlText w:val="(%1)"/>
      <w:lvlJc w:val="left"/>
      <w:pPr>
        <w:ind w:left="720" w:hanging="360"/>
      </w:pPr>
      <w:rPr>
        <w:rFonts w:cs="Times New Roman" w:hint="default"/>
        <w:b w:val="0"/>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4" w15:restartNumberingAfterBreak="0">
    <w:nsid w:val="5EA36923"/>
    <w:multiLevelType w:val="hybridMultilevel"/>
    <w:tmpl w:val="A028C6CC"/>
    <w:lvl w:ilvl="0" w:tplc="04070017">
      <w:start w:val="1"/>
      <w:numFmt w:val="lowerLetter"/>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5" w15:restartNumberingAfterBreak="0">
    <w:nsid w:val="5F10348A"/>
    <w:multiLevelType w:val="hybridMultilevel"/>
    <w:tmpl w:val="980A5EB8"/>
    <w:lvl w:ilvl="0" w:tplc="04070017">
      <w:start w:val="1"/>
      <w:numFmt w:val="lowerLetter"/>
      <w:lvlText w:val="%1)"/>
      <w:lvlJc w:val="left"/>
      <w:pPr>
        <w:ind w:left="928" w:hanging="360"/>
      </w:pPr>
      <w:rPr>
        <w:rFonts w:cs="Times New Roman"/>
      </w:rPr>
    </w:lvl>
    <w:lvl w:ilvl="1" w:tplc="04070019" w:tentative="1">
      <w:start w:val="1"/>
      <w:numFmt w:val="lowerLetter"/>
      <w:lvlText w:val="%2."/>
      <w:lvlJc w:val="left"/>
      <w:pPr>
        <w:ind w:left="1648" w:hanging="360"/>
      </w:pPr>
      <w:rPr>
        <w:rFonts w:cs="Times New Roman"/>
      </w:rPr>
    </w:lvl>
    <w:lvl w:ilvl="2" w:tplc="0407001B" w:tentative="1">
      <w:start w:val="1"/>
      <w:numFmt w:val="lowerRoman"/>
      <w:lvlText w:val="%3."/>
      <w:lvlJc w:val="right"/>
      <w:pPr>
        <w:ind w:left="2368" w:hanging="180"/>
      </w:pPr>
      <w:rPr>
        <w:rFonts w:cs="Times New Roman"/>
      </w:rPr>
    </w:lvl>
    <w:lvl w:ilvl="3" w:tplc="0407000F" w:tentative="1">
      <w:start w:val="1"/>
      <w:numFmt w:val="decimal"/>
      <w:lvlText w:val="%4."/>
      <w:lvlJc w:val="left"/>
      <w:pPr>
        <w:ind w:left="3088" w:hanging="360"/>
      </w:pPr>
      <w:rPr>
        <w:rFonts w:cs="Times New Roman"/>
      </w:rPr>
    </w:lvl>
    <w:lvl w:ilvl="4" w:tplc="04070019" w:tentative="1">
      <w:start w:val="1"/>
      <w:numFmt w:val="lowerLetter"/>
      <w:lvlText w:val="%5."/>
      <w:lvlJc w:val="left"/>
      <w:pPr>
        <w:ind w:left="3808" w:hanging="360"/>
      </w:pPr>
      <w:rPr>
        <w:rFonts w:cs="Times New Roman"/>
      </w:rPr>
    </w:lvl>
    <w:lvl w:ilvl="5" w:tplc="0407001B" w:tentative="1">
      <w:start w:val="1"/>
      <w:numFmt w:val="lowerRoman"/>
      <w:lvlText w:val="%6."/>
      <w:lvlJc w:val="right"/>
      <w:pPr>
        <w:ind w:left="4528" w:hanging="180"/>
      </w:pPr>
      <w:rPr>
        <w:rFonts w:cs="Times New Roman"/>
      </w:rPr>
    </w:lvl>
    <w:lvl w:ilvl="6" w:tplc="0407000F" w:tentative="1">
      <w:start w:val="1"/>
      <w:numFmt w:val="decimal"/>
      <w:lvlText w:val="%7."/>
      <w:lvlJc w:val="left"/>
      <w:pPr>
        <w:ind w:left="5248" w:hanging="360"/>
      </w:pPr>
      <w:rPr>
        <w:rFonts w:cs="Times New Roman"/>
      </w:rPr>
    </w:lvl>
    <w:lvl w:ilvl="7" w:tplc="04070019" w:tentative="1">
      <w:start w:val="1"/>
      <w:numFmt w:val="lowerLetter"/>
      <w:lvlText w:val="%8."/>
      <w:lvlJc w:val="left"/>
      <w:pPr>
        <w:ind w:left="5968" w:hanging="360"/>
      </w:pPr>
      <w:rPr>
        <w:rFonts w:cs="Times New Roman"/>
      </w:rPr>
    </w:lvl>
    <w:lvl w:ilvl="8" w:tplc="0407001B" w:tentative="1">
      <w:start w:val="1"/>
      <w:numFmt w:val="lowerRoman"/>
      <w:lvlText w:val="%9."/>
      <w:lvlJc w:val="right"/>
      <w:pPr>
        <w:ind w:left="6688" w:hanging="180"/>
      </w:pPr>
      <w:rPr>
        <w:rFonts w:cs="Times New Roman"/>
      </w:rPr>
    </w:lvl>
  </w:abstractNum>
  <w:abstractNum w:abstractNumId="36" w15:restartNumberingAfterBreak="0">
    <w:nsid w:val="63981AB7"/>
    <w:multiLevelType w:val="hybridMultilevel"/>
    <w:tmpl w:val="1D1E7842"/>
    <w:lvl w:ilvl="0" w:tplc="0407000F">
      <w:start w:val="1"/>
      <w:numFmt w:val="decimal"/>
      <w:lvlText w:val="%1."/>
      <w:lvlJc w:val="left"/>
      <w:pPr>
        <w:ind w:left="1068" w:hanging="360"/>
      </w:pPr>
      <w:rPr>
        <w:rFonts w:cs="Times New Roman" w:hint="default"/>
      </w:rPr>
    </w:lvl>
    <w:lvl w:ilvl="1" w:tplc="04070019" w:tentative="1">
      <w:start w:val="1"/>
      <w:numFmt w:val="lowerLetter"/>
      <w:lvlText w:val="%2."/>
      <w:lvlJc w:val="left"/>
      <w:pPr>
        <w:ind w:left="1788" w:hanging="360"/>
      </w:pPr>
      <w:rPr>
        <w:rFonts w:cs="Times New Roman"/>
      </w:rPr>
    </w:lvl>
    <w:lvl w:ilvl="2" w:tplc="0407001B" w:tentative="1">
      <w:start w:val="1"/>
      <w:numFmt w:val="lowerRoman"/>
      <w:lvlText w:val="%3."/>
      <w:lvlJc w:val="right"/>
      <w:pPr>
        <w:ind w:left="2508" w:hanging="180"/>
      </w:pPr>
      <w:rPr>
        <w:rFonts w:cs="Times New Roman"/>
      </w:rPr>
    </w:lvl>
    <w:lvl w:ilvl="3" w:tplc="0407000F" w:tentative="1">
      <w:start w:val="1"/>
      <w:numFmt w:val="decimal"/>
      <w:lvlText w:val="%4."/>
      <w:lvlJc w:val="left"/>
      <w:pPr>
        <w:ind w:left="3228" w:hanging="360"/>
      </w:pPr>
      <w:rPr>
        <w:rFonts w:cs="Times New Roman"/>
      </w:rPr>
    </w:lvl>
    <w:lvl w:ilvl="4" w:tplc="04070019" w:tentative="1">
      <w:start w:val="1"/>
      <w:numFmt w:val="lowerLetter"/>
      <w:lvlText w:val="%5."/>
      <w:lvlJc w:val="left"/>
      <w:pPr>
        <w:ind w:left="3948" w:hanging="360"/>
      </w:pPr>
      <w:rPr>
        <w:rFonts w:cs="Times New Roman"/>
      </w:rPr>
    </w:lvl>
    <w:lvl w:ilvl="5" w:tplc="0407001B" w:tentative="1">
      <w:start w:val="1"/>
      <w:numFmt w:val="lowerRoman"/>
      <w:lvlText w:val="%6."/>
      <w:lvlJc w:val="right"/>
      <w:pPr>
        <w:ind w:left="4668" w:hanging="180"/>
      </w:pPr>
      <w:rPr>
        <w:rFonts w:cs="Times New Roman"/>
      </w:rPr>
    </w:lvl>
    <w:lvl w:ilvl="6" w:tplc="0407000F" w:tentative="1">
      <w:start w:val="1"/>
      <w:numFmt w:val="decimal"/>
      <w:lvlText w:val="%7."/>
      <w:lvlJc w:val="left"/>
      <w:pPr>
        <w:ind w:left="5388" w:hanging="360"/>
      </w:pPr>
      <w:rPr>
        <w:rFonts w:cs="Times New Roman"/>
      </w:rPr>
    </w:lvl>
    <w:lvl w:ilvl="7" w:tplc="04070019" w:tentative="1">
      <w:start w:val="1"/>
      <w:numFmt w:val="lowerLetter"/>
      <w:lvlText w:val="%8."/>
      <w:lvlJc w:val="left"/>
      <w:pPr>
        <w:ind w:left="6108" w:hanging="360"/>
      </w:pPr>
      <w:rPr>
        <w:rFonts w:cs="Times New Roman"/>
      </w:rPr>
    </w:lvl>
    <w:lvl w:ilvl="8" w:tplc="0407001B" w:tentative="1">
      <w:start w:val="1"/>
      <w:numFmt w:val="lowerRoman"/>
      <w:lvlText w:val="%9."/>
      <w:lvlJc w:val="right"/>
      <w:pPr>
        <w:ind w:left="6828" w:hanging="180"/>
      </w:pPr>
      <w:rPr>
        <w:rFonts w:cs="Times New Roman"/>
      </w:rPr>
    </w:lvl>
  </w:abstractNum>
  <w:abstractNum w:abstractNumId="37" w15:restartNumberingAfterBreak="0">
    <w:nsid w:val="6825277F"/>
    <w:multiLevelType w:val="hybridMultilevel"/>
    <w:tmpl w:val="E0328E66"/>
    <w:lvl w:ilvl="0" w:tplc="04070015">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8" w15:restartNumberingAfterBreak="0">
    <w:nsid w:val="6A464D94"/>
    <w:multiLevelType w:val="hybridMultilevel"/>
    <w:tmpl w:val="3EFC9C16"/>
    <w:lvl w:ilvl="0" w:tplc="2842D760">
      <w:start w:val="1"/>
      <w:numFmt w:val="lowerLetter"/>
      <w:lvlText w:val="%1)"/>
      <w:lvlJc w:val="left"/>
      <w:pPr>
        <w:ind w:left="1416" w:hanging="708"/>
      </w:pPr>
      <w:rPr>
        <w:rFonts w:cs="Times New Roman" w:hint="default"/>
      </w:rPr>
    </w:lvl>
    <w:lvl w:ilvl="1" w:tplc="04070019" w:tentative="1">
      <w:start w:val="1"/>
      <w:numFmt w:val="lowerLetter"/>
      <w:lvlText w:val="%2."/>
      <w:lvlJc w:val="left"/>
      <w:pPr>
        <w:ind w:left="1788" w:hanging="360"/>
      </w:pPr>
      <w:rPr>
        <w:rFonts w:cs="Times New Roman"/>
      </w:rPr>
    </w:lvl>
    <w:lvl w:ilvl="2" w:tplc="0407001B" w:tentative="1">
      <w:start w:val="1"/>
      <w:numFmt w:val="lowerRoman"/>
      <w:lvlText w:val="%3."/>
      <w:lvlJc w:val="right"/>
      <w:pPr>
        <w:ind w:left="2508" w:hanging="180"/>
      </w:pPr>
      <w:rPr>
        <w:rFonts w:cs="Times New Roman"/>
      </w:rPr>
    </w:lvl>
    <w:lvl w:ilvl="3" w:tplc="0407000F" w:tentative="1">
      <w:start w:val="1"/>
      <w:numFmt w:val="decimal"/>
      <w:lvlText w:val="%4."/>
      <w:lvlJc w:val="left"/>
      <w:pPr>
        <w:ind w:left="3228" w:hanging="360"/>
      </w:pPr>
      <w:rPr>
        <w:rFonts w:cs="Times New Roman"/>
      </w:rPr>
    </w:lvl>
    <w:lvl w:ilvl="4" w:tplc="04070019" w:tentative="1">
      <w:start w:val="1"/>
      <w:numFmt w:val="lowerLetter"/>
      <w:lvlText w:val="%5."/>
      <w:lvlJc w:val="left"/>
      <w:pPr>
        <w:ind w:left="3948" w:hanging="360"/>
      </w:pPr>
      <w:rPr>
        <w:rFonts w:cs="Times New Roman"/>
      </w:rPr>
    </w:lvl>
    <w:lvl w:ilvl="5" w:tplc="0407001B" w:tentative="1">
      <w:start w:val="1"/>
      <w:numFmt w:val="lowerRoman"/>
      <w:lvlText w:val="%6."/>
      <w:lvlJc w:val="right"/>
      <w:pPr>
        <w:ind w:left="4668" w:hanging="180"/>
      </w:pPr>
      <w:rPr>
        <w:rFonts w:cs="Times New Roman"/>
      </w:rPr>
    </w:lvl>
    <w:lvl w:ilvl="6" w:tplc="0407000F" w:tentative="1">
      <w:start w:val="1"/>
      <w:numFmt w:val="decimal"/>
      <w:lvlText w:val="%7."/>
      <w:lvlJc w:val="left"/>
      <w:pPr>
        <w:ind w:left="5388" w:hanging="360"/>
      </w:pPr>
      <w:rPr>
        <w:rFonts w:cs="Times New Roman"/>
      </w:rPr>
    </w:lvl>
    <w:lvl w:ilvl="7" w:tplc="04070019" w:tentative="1">
      <w:start w:val="1"/>
      <w:numFmt w:val="lowerLetter"/>
      <w:lvlText w:val="%8."/>
      <w:lvlJc w:val="left"/>
      <w:pPr>
        <w:ind w:left="6108" w:hanging="360"/>
      </w:pPr>
      <w:rPr>
        <w:rFonts w:cs="Times New Roman"/>
      </w:rPr>
    </w:lvl>
    <w:lvl w:ilvl="8" w:tplc="0407001B" w:tentative="1">
      <w:start w:val="1"/>
      <w:numFmt w:val="lowerRoman"/>
      <w:lvlText w:val="%9."/>
      <w:lvlJc w:val="right"/>
      <w:pPr>
        <w:ind w:left="6828" w:hanging="180"/>
      </w:pPr>
      <w:rPr>
        <w:rFonts w:cs="Times New Roman"/>
      </w:rPr>
    </w:lvl>
  </w:abstractNum>
  <w:abstractNum w:abstractNumId="39" w15:restartNumberingAfterBreak="0">
    <w:nsid w:val="6AA93594"/>
    <w:multiLevelType w:val="hybridMultilevel"/>
    <w:tmpl w:val="3D9E68C8"/>
    <w:lvl w:ilvl="0" w:tplc="0407000F">
      <w:start w:val="1"/>
      <w:numFmt w:val="decimal"/>
      <w:lvlText w:val="%1."/>
      <w:lvlJc w:val="left"/>
      <w:pPr>
        <w:ind w:left="1773" w:hanging="360"/>
      </w:pPr>
      <w:rPr>
        <w:rFonts w:cs="Times New Roman" w:hint="default"/>
      </w:rPr>
    </w:lvl>
    <w:lvl w:ilvl="1" w:tplc="04070019" w:tentative="1">
      <w:start w:val="1"/>
      <w:numFmt w:val="lowerLetter"/>
      <w:lvlText w:val="%2."/>
      <w:lvlJc w:val="left"/>
      <w:pPr>
        <w:ind w:left="2493" w:hanging="360"/>
      </w:pPr>
      <w:rPr>
        <w:rFonts w:cs="Times New Roman"/>
      </w:rPr>
    </w:lvl>
    <w:lvl w:ilvl="2" w:tplc="0407001B" w:tentative="1">
      <w:start w:val="1"/>
      <w:numFmt w:val="lowerRoman"/>
      <w:lvlText w:val="%3."/>
      <w:lvlJc w:val="right"/>
      <w:pPr>
        <w:ind w:left="3213" w:hanging="180"/>
      </w:pPr>
      <w:rPr>
        <w:rFonts w:cs="Times New Roman"/>
      </w:rPr>
    </w:lvl>
    <w:lvl w:ilvl="3" w:tplc="0407000F" w:tentative="1">
      <w:start w:val="1"/>
      <w:numFmt w:val="decimal"/>
      <w:lvlText w:val="%4."/>
      <w:lvlJc w:val="left"/>
      <w:pPr>
        <w:ind w:left="3933" w:hanging="360"/>
      </w:pPr>
      <w:rPr>
        <w:rFonts w:cs="Times New Roman"/>
      </w:rPr>
    </w:lvl>
    <w:lvl w:ilvl="4" w:tplc="04070019" w:tentative="1">
      <w:start w:val="1"/>
      <w:numFmt w:val="lowerLetter"/>
      <w:lvlText w:val="%5."/>
      <w:lvlJc w:val="left"/>
      <w:pPr>
        <w:ind w:left="4653" w:hanging="360"/>
      </w:pPr>
      <w:rPr>
        <w:rFonts w:cs="Times New Roman"/>
      </w:rPr>
    </w:lvl>
    <w:lvl w:ilvl="5" w:tplc="0407001B" w:tentative="1">
      <w:start w:val="1"/>
      <w:numFmt w:val="lowerRoman"/>
      <w:lvlText w:val="%6."/>
      <w:lvlJc w:val="right"/>
      <w:pPr>
        <w:ind w:left="5373" w:hanging="180"/>
      </w:pPr>
      <w:rPr>
        <w:rFonts w:cs="Times New Roman"/>
      </w:rPr>
    </w:lvl>
    <w:lvl w:ilvl="6" w:tplc="0407000F" w:tentative="1">
      <w:start w:val="1"/>
      <w:numFmt w:val="decimal"/>
      <w:lvlText w:val="%7."/>
      <w:lvlJc w:val="left"/>
      <w:pPr>
        <w:ind w:left="6093" w:hanging="360"/>
      </w:pPr>
      <w:rPr>
        <w:rFonts w:cs="Times New Roman"/>
      </w:rPr>
    </w:lvl>
    <w:lvl w:ilvl="7" w:tplc="04070019" w:tentative="1">
      <w:start w:val="1"/>
      <w:numFmt w:val="lowerLetter"/>
      <w:lvlText w:val="%8."/>
      <w:lvlJc w:val="left"/>
      <w:pPr>
        <w:ind w:left="6813" w:hanging="360"/>
      </w:pPr>
      <w:rPr>
        <w:rFonts w:cs="Times New Roman"/>
      </w:rPr>
    </w:lvl>
    <w:lvl w:ilvl="8" w:tplc="0407001B" w:tentative="1">
      <w:start w:val="1"/>
      <w:numFmt w:val="lowerRoman"/>
      <w:lvlText w:val="%9."/>
      <w:lvlJc w:val="right"/>
      <w:pPr>
        <w:ind w:left="7533" w:hanging="180"/>
      </w:pPr>
      <w:rPr>
        <w:rFonts w:cs="Times New Roman"/>
      </w:rPr>
    </w:lvl>
  </w:abstractNum>
  <w:abstractNum w:abstractNumId="40" w15:restartNumberingAfterBreak="0">
    <w:nsid w:val="6C5F4F80"/>
    <w:multiLevelType w:val="hybridMultilevel"/>
    <w:tmpl w:val="C54C6948"/>
    <w:lvl w:ilvl="0" w:tplc="795431E6">
      <w:start w:val="1"/>
      <w:numFmt w:val="lowerLetter"/>
      <w:lvlText w:val="%1)"/>
      <w:lvlJc w:val="left"/>
      <w:pPr>
        <w:tabs>
          <w:tab w:val="num" w:pos="720"/>
        </w:tabs>
        <w:ind w:left="720" w:hanging="360"/>
      </w:pPr>
      <w:rPr>
        <w:rFonts w:cs="Times New Roman" w:hint="default"/>
      </w:rPr>
    </w:lvl>
    <w:lvl w:ilvl="1" w:tplc="04070019">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EBC76E0"/>
    <w:multiLevelType w:val="hybridMultilevel"/>
    <w:tmpl w:val="96C45CC4"/>
    <w:lvl w:ilvl="0" w:tplc="04070017">
      <w:start w:val="1"/>
      <w:numFmt w:val="lowerLetter"/>
      <w:lvlText w:val="%1)"/>
      <w:lvlJc w:val="left"/>
      <w:pPr>
        <w:ind w:left="1070" w:hanging="360"/>
      </w:pPr>
      <w:rPr>
        <w:rFonts w:cs="Times New Roman"/>
      </w:rPr>
    </w:lvl>
    <w:lvl w:ilvl="1" w:tplc="04070019">
      <w:start w:val="1"/>
      <w:numFmt w:val="lowerLetter"/>
      <w:lvlText w:val="%2."/>
      <w:lvlJc w:val="left"/>
      <w:pPr>
        <w:ind w:left="1790" w:hanging="360"/>
      </w:pPr>
      <w:rPr>
        <w:rFonts w:cs="Times New Roman"/>
      </w:rPr>
    </w:lvl>
    <w:lvl w:ilvl="2" w:tplc="0407001B">
      <w:start w:val="1"/>
      <w:numFmt w:val="lowerRoman"/>
      <w:lvlText w:val="%3."/>
      <w:lvlJc w:val="right"/>
      <w:pPr>
        <w:ind w:left="2510" w:hanging="180"/>
      </w:pPr>
      <w:rPr>
        <w:rFonts w:cs="Times New Roman"/>
      </w:rPr>
    </w:lvl>
    <w:lvl w:ilvl="3" w:tplc="0407000F" w:tentative="1">
      <w:start w:val="1"/>
      <w:numFmt w:val="decimal"/>
      <w:lvlText w:val="%4."/>
      <w:lvlJc w:val="left"/>
      <w:pPr>
        <w:ind w:left="3230" w:hanging="360"/>
      </w:pPr>
      <w:rPr>
        <w:rFonts w:cs="Times New Roman"/>
      </w:rPr>
    </w:lvl>
    <w:lvl w:ilvl="4" w:tplc="04070019" w:tentative="1">
      <w:start w:val="1"/>
      <w:numFmt w:val="lowerLetter"/>
      <w:lvlText w:val="%5."/>
      <w:lvlJc w:val="left"/>
      <w:pPr>
        <w:ind w:left="3950" w:hanging="360"/>
      </w:pPr>
      <w:rPr>
        <w:rFonts w:cs="Times New Roman"/>
      </w:rPr>
    </w:lvl>
    <w:lvl w:ilvl="5" w:tplc="0407001B" w:tentative="1">
      <w:start w:val="1"/>
      <w:numFmt w:val="lowerRoman"/>
      <w:lvlText w:val="%6."/>
      <w:lvlJc w:val="right"/>
      <w:pPr>
        <w:ind w:left="4670" w:hanging="180"/>
      </w:pPr>
      <w:rPr>
        <w:rFonts w:cs="Times New Roman"/>
      </w:rPr>
    </w:lvl>
    <w:lvl w:ilvl="6" w:tplc="0407000F" w:tentative="1">
      <w:start w:val="1"/>
      <w:numFmt w:val="decimal"/>
      <w:lvlText w:val="%7."/>
      <w:lvlJc w:val="left"/>
      <w:pPr>
        <w:ind w:left="5390" w:hanging="360"/>
      </w:pPr>
      <w:rPr>
        <w:rFonts w:cs="Times New Roman"/>
      </w:rPr>
    </w:lvl>
    <w:lvl w:ilvl="7" w:tplc="04070019" w:tentative="1">
      <w:start w:val="1"/>
      <w:numFmt w:val="lowerLetter"/>
      <w:lvlText w:val="%8."/>
      <w:lvlJc w:val="left"/>
      <w:pPr>
        <w:ind w:left="6110" w:hanging="360"/>
      </w:pPr>
      <w:rPr>
        <w:rFonts w:cs="Times New Roman"/>
      </w:rPr>
    </w:lvl>
    <w:lvl w:ilvl="8" w:tplc="0407001B" w:tentative="1">
      <w:start w:val="1"/>
      <w:numFmt w:val="lowerRoman"/>
      <w:lvlText w:val="%9."/>
      <w:lvlJc w:val="right"/>
      <w:pPr>
        <w:ind w:left="6830" w:hanging="180"/>
      </w:pPr>
      <w:rPr>
        <w:rFonts w:cs="Times New Roman"/>
      </w:rPr>
    </w:lvl>
  </w:abstractNum>
  <w:abstractNum w:abstractNumId="42" w15:restartNumberingAfterBreak="0">
    <w:nsid w:val="70122EED"/>
    <w:multiLevelType w:val="hybridMultilevel"/>
    <w:tmpl w:val="C41CDDCC"/>
    <w:lvl w:ilvl="0" w:tplc="0407000F">
      <w:start w:val="1"/>
      <w:numFmt w:val="decimal"/>
      <w:lvlText w:val="%1."/>
      <w:lvlJc w:val="left"/>
      <w:pPr>
        <w:ind w:left="1773" w:hanging="360"/>
      </w:pPr>
      <w:rPr>
        <w:rFonts w:cs="Times New Roman" w:hint="default"/>
      </w:rPr>
    </w:lvl>
    <w:lvl w:ilvl="1" w:tplc="04070019" w:tentative="1">
      <w:start w:val="1"/>
      <w:numFmt w:val="lowerLetter"/>
      <w:lvlText w:val="%2."/>
      <w:lvlJc w:val="left"/>
      <w:pPr>
        <w:ind w:left="2493" w:hanging="360"/>
      </w:pPr>
      <w:rPr>
        <w:rFonts w:cs="Times New Roman"/>
      </w:rPr>
    </w:lvl>
    <w:lvl w:ilvl="2" w:tplc="0407001B" w:tentative="1">
      <w:start w:val="1"/>
      <w:numFmt w:val="lowerRoman"/>
      <w:lvlText w:val="%3."/>
      <w:lvlJc w:val="right"/>
      <w:pPr>
        <w:ind w:left="3213" w:hanging="180"/>
      </w:pPr>
      <w:rPr>
        <w:rFonts w:cs="Times New Roman"/>
      </w:rPr>
    </w:lvl>
    <w:lvl w:ilvl="3" w:tplc="0407000F" w:tentative="1">
      <w:start w:val="1"/>
      <w:numFmt w:val="decimal"/>
      <w:lvlText w:val="%4."/>
      <w:lvlJc w:val="left"/>
      <w:pPr>
        <w:ind w:left="3933" w:hanging="360"/>
      </w:pPr>
      <w:rPr>
        <w:rFonts w:cs="Times New Roman"/>
      </w:rPr>
    </w:lvl>
    <w:lvl w:ilvl="4" w:tplc="04070019" w:tentative="1">
      <w:start w:val="1"/>
      <w:numFmt w:val="lowerLetter"/>
      <w:lvlText w:val="%5."/>
      <w:lvlJc w:val="left"/>
      <w:pPr>
        <w:ind w:left="4653" w:hanging="360"/>
      </w:pPr>
      <w:rPr>
        <w:rFonts w:cs="Times New Roman"/>
      </w:rPr>
    </w:lvl>
    <w:lvl w:ilvl="5" w:tplc="0407001B" w:tentative="1">
      <w:start w:val="1"/>
      <w:numFmt w:val="lowerRoman"/>
      <w:lvlText w:val="%6."/>
      <w:lvlJc w:val="right"/>
      <w:pPr>
        <w:ind w:left="5373" w:hanging="180"/>
      </w:pPr>
      <w:rPr>
        <w:rFonts w:cs="Times New Roman"/>
      </w:rPr>
    </w:lvl>
    <w:lvl w:ilvl="6" w:tplc="0407000F" w:tentative="1">
      <w:start w:val="1"/>
      <w:numFmt w:val="decimal"/>
      <w:lvlText w:val="%7."/>
      <w:lvlJc w:val="left"/>
      <w:pPr>
        <w:ind w:left="6093" w:hanging="360"/>
      </w:pPr>
      <w:rPr>
        <w:rFonts w:cs="Times New Roman"/>
      </w:rPr>
    </w:lvl>
    <w:lvl w:ilvl="7" w:tplc="04070019" w:tentative="1">
      <w:start w:val="1"/>
      <w:numFmt w:val="lowerLetter"/>
      <w:lvlText w:val="%8."/>
      <w:lvlJc w:val="left"/>
      <w:pPr>
        <w:ind w:left="6813" w:hanging="360"/>
      </w:pPr>
      <w:rPr>
        <w:rFonts w:cs="Times New Roman"/>
      </w:rPr>
    </w:lvl>
    <w:lvl w:ilvl="8" w:tplc="0407001B" w:tentative="1">
      <w:start w:val="1"/>
      <w:numFmt w:val="lowerRoman"/>
      <w:lvlText w:val="%9."/>
      <w:lvlJc w:val="right"/>
      <w:pPr>
        <w:ind w:left="7533" w:hanging="180"/>
      </w:pPr>
      <w:rPr>
        <w:rFonts w:cs="Times New Roman"/>
      </w:rPr>
    </w:lvl>
  </w:abstractNum>
  <w:abstractNum w:abstractNumId="43" w15:restartNumberingAfterBreak="0">
    <w:nsid w:val="73E0302D"/>
    <w:multiLevelType w:val="hybridMultilevel"/>
    <w:tmpl w:val="8C92579E"/>
    <w:lvl w:ilvl="0" w:tplc="04070015">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4" w15:restartNumberingAfterBreak="0">
    <w:nsid w:val="762D7B76"/>
    <w:multiLevelType w:val="hybridMultilevel"/>
    <w:tmpl w:val="5C42C764"/>
    <w:lvl w:ilvl="0" w:tplc="04070017">
      <w:start w:val="1"/>
      <w:numFmt w:val="lowerLetter"/>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5" w15:restartNumberingAfterBreak="0">
    <w:nsid w:val="76A202B1"/>
    <w:multiLevelType w:val="hybridMultilevel"/>
    <w:tmpl w:val="5A12F69E"/>
    <w:lvl w:ilvl="0" w:tplc="04070015">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6" w15:restartNumberingAfterBreak="0">
    <w:nsid w:val="788B4851"/>
    <w:multiLevelType w:val="hybridMultilevel"/>
    <w:tmpl w:val="4C8A9E5A"/>
    <w:lvl w:ilvl="0" w:tplc="E3188B02">
      <w:start w:val="1"/>
      <w:numFmt w:val="decimal"/>
      <w:lvlText w:val="%1."/>
      <w:lvlJc w:val="left"/>
      <w:pPr>
        <w:ind w:left="1068" w:hanging="360"/>
      </w:pPr>
      <w:rPr>
        <w:rFonts w:cs="Times New Roman" w:hint="default"/>
      </w:rPr>
    </w:lvl>
    <w:lvl w:ilvl="1" w:tplc="04070019" w:tentative="1">
      <w:start w:val="1"/>
      <w:numFmt w:val="lowerLetter"/>
      <w:lvlText w:val="%2."/>
      <w:lvlJc w:val="left"/>
      <w:pPr>
        <w:ind w:left="1788" w:hanging="360"/>
      </w:pPr>
      <w:rPr>
        <w:rFonts w:cs="Times New Roman"/>
      </w:rPr>
    </w:lvl>
    <w:lvl w:ilvl="2" w:tplc="0407001B" w:tentative="1">
      <w:start w:val="1"/>
      <w:numFmt w:val="lowerRoman"/>
      <w:lvlText w:val="%3."/>
      <w:lvlJc w:val="right"/>
      <w:pPr>
        <w:ind w:left="2508" w:hanging="180"/>
      </w:pPr>
      <w:rPr>
        <w:rFonts w:cs="Times New Roman"/>
      </w:rPr>
    </w:lvl>
    <w:lvl w:ilvl="3" w:tplc="0407000F" w:tentative="1">
      <w:start w:val="1"/>
      <w:numFmt w:val="decimal"/>
      <w:lvlText w:val="%4."/>
      <w:lvlJc w:val="left"/>
      <w:pPr>
        <w:ind w:left="3228" w:hanging="360"/>
      </w:pPr>
      <w:rPr>
        <w:rFonts w:cs="Times New Roman"/>
      </w:rPr>
    </w:lvl>
    <w:lvl w:ilvl="4" w:tplc="04070019" w:tentative="1">
      <w:start w:val="1"/>
      <w:numFmt w:val="lowerLetter"/>
      <w:lvlText w:val="%5."/>
      <w:lvlJc w:val="left"/>
      <w:pPr>
        <w:ind w:left="3948" w:hanging="360"/>
      </w:pPr>
      <w:rPr>
        <w:rFonts w:cs="Times New Roman"/>
      </w:rPr>
    </w:lvl>
    <w:lvl w:ilvl="5" w:tplc="0407001B" w:tentative="1">
      <w:start w:val="1"/>
      <w:numFmt w:val="lowerRoman"/>
      <w:lvlText w:val="%6."/>
      <w:lvlJc w:val="right"/>
      <w:pPr>
        <w:ind w:left="4668" w:hanging="180"/>
      </w:pPr>
      <w:rPr>
        <w:rFonts w:cs="Times New Roman"/>
      </w:rPr>
    </w:lvl>
    <w:lvl w:ilvl="6" w:tplc="0407000F" w:tentative="1">
      <w:start w:val="1"/>
      <w:numFmt w:val="decimal"/>
      <w:lvlText w:val="%7."/>
      <w:lvlJc w:val="left"/>
      <w:pPr>
        <w:ind w:left="5388" w:hanging="360"/>
      </w:pPr>
      <w:rPr>
        <w:rFonts w:cs="Times New Roman"/>
      </w:rPr>
    </w:lvl>
    <w:lvl w:ilvl="7" w:tplc="04070019" w:tentative="1">
      <w:start w:val="1"/>
      <w:numFmt w:val="lowerLetter"/>
      <w:lvlText w:val="%8."/>
      <w:lvlJc w:val="left"/>
      <w:pPr>
        <w:ind w:left="6108" w:hanging="360"/>
      </w:pPr>
      <w:rPr>
        <w:rFonts w:cs="Times New Roman"/>
      </w:rPr>
    </w:lvl>
    <w:lvl w:ilvl="8" w:tplc="0407001B" w:tentative="1">
      <w:start w:val="1"/>
      <w:numFmt w:val="lowerRoman"/>
      <w:lvlText w:val="%9."/>
      <w:lvlJc w:val="right"/>
      <w:pPr>
        <w:ind w:left="6828" w:hanging="180"/>
      </w:pPr>
      <w:rPr>
        <w:rFonts w:cs="Times New Roman"/>
      </w:rPr>
    </w:lvl>
  </w:abstractNum>
  <w:abstractNum w:abstractNumId="47" w15:restartNumberingAfterBreak="0">
    <w:nsid w:val="79981E48"/>
    <w:multiLevelType w:val="hybridMultilevel"/>
    <w:tmpl w:val="E24E7FFC"/>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8" w15:restartNumberingAfterBreak="0">
    <w:nsid w:val="7C633EC7"/>
    <w:multiLevelType w:val="multilevel"/>
    <w:tmpl w:val="BC327A0A"/>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3"/>
  </w:num>
  <w:num w:numId="2">
    <w:abstractNumId w:val="32"/>
  </w:num>
  <w:num w:numId="3">
    <w:abstractNumId w:val="2"/>
  </w:num>
  <w:num w:numId="4">
    <w:abstractNumId w:val="0"/>
  </w:num>
  <w:num w:numId="5">
    <w:abstractNumId w:val="13"/>
  </w:num>
  <w:num w:numId="6">
    <w:abstractNumId w:val="9"/>
  </w:num>
  <w:num w:numId="7">
    <w:abstractNumId w:val="5"/>
  </w:num>
  <w:num w:numId="8">
    <w:abstractNumId w:val="42"/>
  </w:num>
  <w:num w:numId="9">
    <w:abstractNumId w:val="39"/>
  </w:num>
  <w:num w:numId="10">
    <w:abstractNumId w:val="18"/>
  </w:num>
  <w:num w:numId="11">
    <w:abstractNumId w:val="14"/>
  </w:num>
  <w:num w:numId="12">
    <w:abstractNumId w:val="47"/>
  </w:num>
  <w:num w:numId="13">
    <w:abstractNumId w:val="36"/>
  </w:num>
  <w:num w:numId="14">
    <w:abstractNumId w:val="23"/>
  </w:num>
  <w:num w:numId="15">
    <w:abstractNumId w:val="33"/>
  </w:num>
  <w:num w:numId="16">
    <w:abstractNumId w:val="20"/>
  </w:num>
  <w:num w:numId="17">
    <w:abstractNumId w:val="25"/>
  </w:num>
  <w:num w:numId="18">
    <w:abstractNumId w:val="37"/>
  </w:num>
  <w:num w:numId="19">
    <w:abstractNumId w:val="29"/>
  </w:num>
  <w:num w:numId="20">
    <w:abstractNumId w:val="15"/>
  </w:num>
  <w:num w:numId="21">
    <w:abstractNumId w:val="12"/>
  </w:num>
  <w:num w:numId="22">
    <w:abstractNumId w:val="46"/>
  </w:num>
  <w:num w:numId="23">
    <w:abstractNumId w:val="35"/>
  </w:num>
  <w:num w:numId="24">
    <w:abstractNumId w:val="11"/>
  </w:num>
  <w:num w:numId="25">
    <w:abstractNumId w:val="43"/>
  </w:num>
  <w:num w:numId="26">
    <w:abstractNumId w:val="30"/>
  </w:num>
  <w:num w:numId="27">
    <w:abstractNumId w:val="45"/>
  </w:num>
  <w:num w:numId="28">
    <w:abstractNumId w:val="16"/>
  </w:num>
  <w:num w:numId="29">
    <w:abstractNumId w:val="8"/>
  </w:num>
  <w:num w:numId="30">
    <w:abstractNumId w:val="44"/>
  </w:num>
  <w:num w:numId="31">
    <w:abstractNumId w:val="38"/>
  </w:num>
  <w:num w:numId="32">
    <w:abstractNumId w:val="17"/>
  </w:num>
  <w:num w:numId="33">
    <w:abstractNumId w:val="4"/>
  </w:num>
  <w:num w:numId="34">
    <w:abstractNumId w:val="41"/>
  </w:num>
  <w:num w:numId="35">
    <w:abstractNumId w:val="1"/>
  </w:num>
  <w:num w:numId="36">
    <w:abstractNumId w:val="7"/>
  </w:num>
  <w:num w:numId="37">
    <w:abstractNumId w:val="24"/>
  </w:num>
  <w:num w:numId="38">
    <w:abstractNumId w:val="6"/>
  </w:num>
  <w:num w:numId="39">
    <w:abstractNumId w:val="21"/>
  </w:num>
  <w:num w:numId="40">
    <w:abstractNumId w:val="34"/>
  </w:num>
  <w:num w:numId="41">
    <w:abstractNumId w:val="26"/>
  </w:num>
  <w:num w:numId="42">
    <w:abstractNumId w:val="19"/>
  </w:num>
  <w:num w:numId="43">
    <w:abstractNumId w:val="31"/>
  </w:num>
  <w:num w:numId="44">
    <w:abstractNumId w:val="28"/>
  </w:num>
  <w:num w:numId="45">
    <w:abstractNumId w:val="40"/>
  </w:num>
  <w:num w:numId="46">
    <w:abstractNumId w:val="48"/>
  </w:num>
  <w:num w:numId="47">
    <w:abstractNumId w:val="27"/>
  </w:num>
  <w:num w:numId="48">
    <w:abstractNumId w:val="22"/>
  </w:num>
  <w:num w:numId="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ktennummer" w:val="2265/10"/>
    <w:docVar w:name="AnzahlAusdruck" w:val="1"/>
    <w:docVar w:name="Bemerkung" w:val="Satzung KF (kombinierte Fassung), Stand 14.05.2012"/>
    <w:docVar w:name="BriefDatOrig" w:val="J:\RA\D\D60102.DOC"/>
    <w:docVar w:name="DDNummerPH" w:val="fehlt"/>
    <w:docVar w:name="DICTASAVE" w:val="0"/>
    <w:docVar w:name="DmsSwR" w:val="solleer#W#solleer"/>
    <w:docVar w:name="DMSunterordner" w:val="0"/>
  </w:docVars>
  <w:rsids>
    <w:rsidRoot w:val="00AB3F47"/>
    <w:rsid w:val="00001B93"/>
    <w:rsid w:val="00003FC4"/>
    <w:rsid w:val="000265BA"/>
    <w:rsid w:val="00027895"/>
    <w:rsid w:val="00030F34"/>
    <w:rsid w:val="0003684E"/>
    <w:rsid w:val="00041B04"/>
    <w:rsid w:val="00050DC0"/>
    <w:rsid w:val="00077144"/>
    <w:rsid w:val="00081BF4"/>
    <w:rsid w:val="00090275"/>
    <w:rsid w:val="00097711"/>
    <w:rsid w:val="000A0454"/>
    <w:rsid w:val="000A0FB5"/>
    <w:rsid w:val="000A1B00"/>
    <w:rsid w:val="000A3BDF"/>
    <w:rsid w:val="000B46B0"/>
    <w:rsid w:val="000B79EE"/>
    <w:rsid w:val="000C3323"/>
    <w:rsid w:val="000C37CE"/>
    <w:rsid w:val="000C5703"/>
    <w:rsid w:val="000C6414"/>
    <w:rsid w:val="000C6A7A"/>
    <w:rsid w:val="000C70C8"/>
    <w:rsid w:val="000C7A75"/>
    <w:rsid w:val="000D756A"/>
    <w:rsid w:val="000E3156"/>
    <w:rsid w:val="000E591A"/>
    <w:rsid w:val="000F5C2E"/>
    <w:rsid w:val="000F64C4"/>
    <w:rsid w:val="00106C34"/>
    <w:rsid w:val="001076D1"/>
    <w:rsid w:val="001121BA"/>
    <w:rsid w:val="001170BD"/>
    <w:rsid w:val="00122781"/>
    <w:rsid w:val="00126BB3"/>
    <w:rsid w:val="00126EBC"/>
    <w:rsid w:val="001361AC"/>
    <w:rsid w:val="00137A0B"/>
    <w:rsid w:val="001405A5"/>
    <w:rsid w:val="0014350C"/>
    <w:rsid w:val="001512C1"/>
    <w:rsid w:val="00154D3E"/>
    <w:rsid w:val="001625E9"/>
    <w:rsid w:val="00163AD2"/>
    <w:rsid w:val="00164F93"/>
    <w:rsid w:val="00166043"/>
    <w:rsid w:val="00172A9B"/>
    <w:rsid w:val="001777B9"/>
    <w:rsid w:val="00177EC4"/>
    <w:rsid w:val="001804C5"/>
    <w:rsid w:val="00181D51"/>
    <w:rsid w:val="0018655D"/>
    <w:rsid w:val="00195F4F"/>
    <w:rsid w:val="001A03E5"/>
    <w:rsid w:val="001A3E16"/>
    <w:rsid w:val="001B1375"/>
    <w:rsid w:val="001B1ED8"/>
    <w:rsid w:val="001B6DD8"/>
    <w:rsid w:val="001C2728"/>
    <w:rsid w:val="001E1BE5"/>
    <w:rsid w:val="001E1DE5"/>
    <w:rsid w:val="001F0E3C"/>
    <w:rsid w:val="001F50F7"/>
    <w:rsid w:val="001F7981"/>
    <w:rsid w:val="001F7D37"/>
    <w:rsid w:val="0020559E"/>
    <w:rsid w:val="00210141"/>
    <w:rsid w:val="00216A08"/>
    <w:rsid w:val="00221532"/>
    <w:rsid w:val="00225EAD"/>
    <w:rsid w:val="002275C9"/>
    <w:rsid w:val="00232465"/>
    <w:rsid w:val="00233320"/>
    <w:rsid w:val="0024233F"/>
    <w:rsid w:val="00246365"/>
    <w:rsid w:val="0026372D"/>
    <w:rsid w:val="0026488A"/>
    <w:rsid w:val="00266769"/>
    <w:rsid w:val="00287BEA"/>
    <w:rsid w:val="00292E13"/>
    <w:rsid w:val="002A672E"/>
    <w:rsid w:val="002B06F9"/>
    <w:rsid w:val="002B32D3"/>
    <w:rsid w:val="002B58A9"/>
    <w:rsid w:val="002B6791"/>
    <w:rsid w:val="002C5368"/>
    <w:rsid w:val="002C707C"/>
    <w:rsid w:val="002D3B20"/>
    <w:rsid w:val="002D5F09"/>
    <w:rsid w:val="002E1CE7"/>
    <w:rsid w:val="002E6126"/>
    <w:rsid w:val="002F0A43"/>
    <w:rsid w:val="002F3AD4"/>
    <w:rsid w:val="003014A6"/>
    <w:rsid w:val="00301E15"/>
    <w:rsid w:val="00307B00"/>
    <w:rsid w:val="00312B8D"/>
    <w:rsid w:val="00313C51"/>
    <w:rsid w:val="0031401A"/>
    <w:rsid w:val="003155BB"/>
    <w:rsid w:val="00316D6B"/>
    <w:rsid w:val="003341A2"/>
    <w:rsid w:val="0033672E"/>
    <w:rsid w:val="0033756E"/>
    <w:rsid w:val="003409DD"/>
    <w:rsid w:val="00342C9B"/>
    <w:rsid w:val="003440C0"/>
    <w:rsid w:val="0035073A"/>
    <w:rsid w:val="00353722"/>
    <w:rsid w:val="0036779F"/>
    <w:rsid w:val="00374562"/>
    <w:rsid w:val="00377DB8"/>
    <w:rsid w:val="0038064B"/>
    <w:rsid w:val="00384340"/>
    <w:rsid w:val="00385BFB"/>
    <w:rsid w:val="0039392E"/>
    <w:rsid w:val="00396AC3"/>
    <w:rsid w:val="003A1D16"/>
    <w:rsid w:val="003A3457"/>
    <w:rsid w:val="003A3E4B"/>
    <w:rsid w:val="003A41AC"/>
    <w:rsid w:val="003A68CD"/>
    <w:rsid w:val="003A6C8E"/>
    <w:rsid w:val="003A7DEF"/>
    <w:rsid w:val="003B1E18"/>
    <w:rsid w:val="003B20B2"/>
    <w:rsid w:val="003B24EE"/>
    <w:rsid w:val="003C0137"/>
    <w:rsid w:val="003C0AE1"/>
    <w:rsid w:val="003C12E3"/>
    <w:rsid w:val="003C1BC3"/>
    <w:rsid w:val="003C213C"/>
    <w:rsid w:val="003D256F"/>
    <w:rsid w:val="003D3C34"/>
    <w:rsid w:val="003E662C"/>
    <w:rsid w:val="003F5B19"/>
    <w:rsid w:val="003F7F23"/>
    <w:rsid w:val="0040499B"/>
    <w:rsid w:val="00404BA6"/>
    <w:rsid w:val="004231B2"/>
    <w:rsid w:val="00423ABD"/>
    <w:rsid w:val="00425B87"/>
    <w:rsid w:val="00446BBA"/>
    <w:rsid w:val="00451B53"/>
    <w:rsid w:val="00454436"/>
    <w:rsid w:val="00454991"/>
    <w:rsid w:val="0045531E"/>
    <w:rsid w:val="00455324"/>
    <w:rsid w:val="004636D9"/>
    <w:rsid w:val="00467DC8"/>
    <w:rsid w:val="00470F42"/>
    <w:rsid w:val="00486E74"/>
    <w:rsid w:val="00487BE4"/>
    <w:rsid w:val="0049178A"/>
    <w:rsid w:val="004957A0"/>
    <w:rsid w:val="004973A2"/>
    <w:rsid w:val="004B3947"/>
    <w:rsid w:val="004B5500"/>
    <w:rsid w:val="004C09A2"/>
    <w:rsid w:val="004D1331"/>
    <w:rsid w:val="004D2FE7"/>
    <w:rsid w:val="004E0952"/>
    <w:rsid w:val="004E1003"/>
    <w:rsid w:val="004F2F12"/>
    <w:rsid w:val="0050156D"/>
    <w:rsid w:val="0050509D"/>
    <w:rsid w:val="00510950"/>
    <w:rsid w:val="00514D8A"/>
    <w:rsid w:val="0052730A"/>
    <w:rsid w:val="00527495"/>
    <w:rsid w:val="00533BEB"/>
    <w:rsid w:val="00540AF1"/>
    <w:rsid w:val="0054426C"/>
    <w:rsid w:val="005524AC"/>
    <w:rsid w:val="00561FF2"/>
    <w:rsid w:val="00565070"/>
    <w:rsid w:val="00566C3F"/>
    <w:rsid w:val="00576A89"/>
    <w:rsid w:val="00582BE3"/>
    <w:rsid w:val="00583F8E"/>
    <w:rsid w:val="0058524C"/>
    <w:rsid w:val="005915AC"/>
    <w:rsid w:val="005975FC"/>
    <w:rsid w:val="005A10A4"/>
    <w:rsid w:val="005B0520"/>
    <w:rsid w:val="005B42DF"/>
    <w:rsid w:val="005B4AD7"/>
    <w:rsid w:val="005B4F75"/>
    <w:rsid w:val="005C5EBA"/>
    <w:rsid w:val="005C6459"/>
    <w:rsid w:val="005D1324"/>
    <w:rsid w:val="005E1C67"/>
    <w:rsid w:val="005E1D0F"/>
    <w:rsid w:val="005E7263"/>
    <w:rsid w:val="005E769A"/>
    <w:rsid w:val="005F26B6"/>
    <w:rsid w:val="005F6BA7"/>
    <w:rsid w:val="00600963"/>
    <w:rsid w:val="00600BA2"/>
    <w:rsid w:val="006042CA"/>
    <w:rsid w:val="00606552"/>
    <w:rsid w:val="006206FD"/>
    <w:rsid w:val="00627FBA"/>
    <w:rsid w:val="00632297"/>
    <w:rsid w:val="0063655D"/>
    <w:rsid w:val="00640DEF"/>
    <w:rsid w:val="0064287B"/>
    <w:rsid w:val="0064318D"/>
    <w:rsid w:val="00645274"/>
    <w:rsid w:val="00661234"/>
    <w:rsid w:val="006720A9"/>
    <w:rsid w:val="006736C6"/>
    <w:rsid w:val="006769A5"/>
    <w:rsid w:val="00680682"/>
    <w:rsid w:val="00680753"/>
    <w:rsid w:val="006865E3"/>
    <w:rsid w:val="00690B89"/>
    <w:rsid w:val="006A15AF"/>
    <w:rsid w:val="006A3234"/>
    <w:rsid w:val="006A73FD"/>
    <w:rsid w:val="006A7AD2"/>
    <w:rsid w:val="006B4C28"/>
    <w:rsid w:val="006B4E3F"/>
    <w:rsid w:val="006B63E5"/>
    <w:rsid w:val="006C33E9"/>
    <w:rsid w:val="006C4F00"/>
    <w:rsid w:val="006C54E3"/>
    <w:rsid w:val="006D1219"/>
    <w:rsid w:val="006D4DC8"/>
    <w:rsid w:val="006E0770"/>
    <w:rsid w:val="006E2F65"/>
    <w:rsid w:val="006E2F83"/>
    <w:rsid w:val="006E56C9"/>
    <w:rsid w:val="007006AE"/>
    <w:rsid w:val="00701914"/>
    <w:rsid w:val="0070310D"/>
    <w:rsid w:val="007035D0"/>
    <w:rsid w:val="00710193"/>
    <w:rsid w:val="00716F3E"/>
    <w:rsid w:val="00725B4F"/>
    <w:rsid w:val="00744C4D"/>
    <w:rsid w:val="007460A6"/>
    <w:rsid w:val="00754E0D"/>
    <w:rsid w:val="0075753F"/>
    <w:rsid w:val="007578F6"/>
    <w:rsid w:val="00761A1B"/>
    <w:rsid w:val="00761FE5"/>
    <w:rsid w:val="00762A12"/>
    <w:rsid w:val="00770A1D"/>
    <w:rsid w:val="007715CF"/>
    <w:rsid w:val="00774AFB"/>
    <w:rsid w:val="00787B54"/>
    <w:rsid w:val="00794126"/>
    <w:rsid w:val="00796F35"/>
    <w:rsid w:val="007A265C"/>
    <w:rsid w:val="007A5D79"/>
    <w:rsid w:val="007A5FB3"/>
    <w:rsid w:val="007B26C8"/>
    <w:rsid w:val="007B4597"/>
    <w:rsid w:val="007C5AEA"/>
    <w:rsid w:val="007E096A"/>
    <w:rsid w:val="007E0D8E"/>
    <w:rsid w:val="007E50BD"/>
    <w:rsid w:val="007E59D6"/>
    <w:rsid w:val="007E6698"/>
    <w:rsid w:val="007F0551"/>
    <w:rsid w:val="007F278F"/>
    <w:rsid w:val="007F6252"/>
    <w:rsid w:val="0080019A"/>
    <w:rsid w:val="00800C2D"/>
    <w:rsid w:val="00802F7E"/>
    <w:rsid w:val="0080362D"/>
    <w:rsid w:val="008103DB"/>
    <w:rsid w:val="008124D7"/>
    <w:rsid w:val="00812E90"/>
    <w:rsid w:val="00817738"/>
    <w:rsid w:val="008316B8"/>
    <w:rsid w:val="00831C6A"/>
    <w:rsid w:val="008344D5"/>
    <w:rsid w:val="00834BE7"/>
    <w:rsid w:val="00836258"/>
    <w:rsid w:val="008373EB"/>
    <w:rsid w:val="00841822"/>
    <w:rsid w:val="00841A24"/>
    <w:rsid w:val="00856AE2"/>
    <w:rsid w:val="00856EF3"/>
    <w:rsid w:val="008667C4"/>
    <w:rsid w:val="00873F39"/>
    <w:rsid w:val="0088088C"/>
    <w:rsid w:val="00881011"/>
    <w:rsid w:val="00886600"/>
    <w:rsid w:val="00891945"/>
    <w:rsid w:val="008A1555"/>
    <w:rsid w:val="008A1E5D"/>
    <w:rsid w:val="008A1ECC"/>
    <w:rsid w:val="008A339F"/>
    <w:rsid w:val="008A5470"/>
    <w:rsid w:val="008B1BAA"/>
    <w:rsid w:val="008B7373"/>
    <w:rsid w:val="008C348B"/>
    <w:rsid w:val="008D5BE1"/>
    <w:rsid w:val="008E3410"/>
    <w:rsid w:val="008E655E"/>
    <w:rsid w:val="008F1122"/>
    <w:rsid w:val="008F73A6"/>
    <w:rsid w:val="009146A8"/>
    <w:rsid w:val="009247AF"/>
    <w:rsid w:val="00933812"/>
    <w:rsid w:val="009415AF"/>
    <w:rsid w:val="009421E2"/>
    <w:rsid w:val="009616C2"/>
    <w:rsid w:val="00961F54"/>
    <w:rsid w:val="0096495B"/>
    <w:rsid w:val="00967552"/>
    <w:rsid w:val="00967B39"/>
    <w:rsid w:val="00973717"/>
    <w:rsid w:val="00974B58"/>
    <w:rsid w:val="009855CE"/>
    <w:rsid w:val="00987912"/>
    <w:rsid w:val="00990E58"/>
    <w:rsid w:val="00995927"/>
    <w:rsid w:val="00995FC1"/>
    <w:rsid w:val="009B4074"/>
    <w:rsid w:val="009C78B6"/>
    <w:rsid w:val="009D09F5"/>
    <w:rsid w:val="009D37DF"/>
    <w:rsid w:val="009D42EB"/>
    <w:rsid w:val="009E17EE"/>
    <w:rsid w:val="009E3C7D"/>
    <w:rsid w:val="009E569B"/>
    <w:rsid w:val="009E6159"/>
    <w:rsid w:val="009F3E18"/>
    <w:rsid w:val="009F5CCC"/>
    <w:rsid w:val="009F6F98"/>
    <w:rsid w:val="00A023FB"/>
    <w:rsid w:val="00A054D8"/>
    <w:rsid w:val="00A10214"/>
    <w:rsid w:val="00A127D8"/>
    <w:rsid w:val="00A14410"/>
    <w:rsid w:val="00A2073C"/>
    <w:rsid w:val="00A213C4"/>
    <w:rsid w:val="00A360DE"/>
    <w:rsid w:val="00A434EB"/>
    <w:rsid w:val="00A5117A"/>
    <w:rsid w:val="00A6214A"/>
    <w:rsid w:val="00A64CC1"/>
    <w:rsid w:val="00A70599"/>
    <w:rsid w:val="00A7524F"/>
    <w:rsid w:val="00A76CAD"/>
    <w:rsid w:val="00A83C04"/>
    <w:rsid w:val="00A84C85"/>
    <w:rsid w:val="00A93087"/>
    <w:rsid w:val="00A95909"/>
    <w:rsid w:val="00A97743"/>
    <w:rsid w:val="00A97F1D"/>
    <w:rsid w:val="00AA282B"/>
    <w:rsid w:val="00AA382B"/>
    <w:rsid w:val="00AB3F47"/>
    <w:rsid w:val="00AD1796"/>
    <w:rsid w:val="00AD560E"/>
    <w:rsid w:val="00AD726A"/>
    <w:rsid w:val="00AF107E"/>
    <w:rsid w:val="00AF1A45"/>
    <w:rsid w:val="00AF1CB1"/>
    <w:rsid w:val="00B0054D"/>
    <w:rsid w:val="00B01292"/>
    <w:rsid w:val="00B027F4"/>
    <w:rsid w:val="00B14EF2"/>
    <w:rsid w:val="00B22A3A"/>
    <w:rsid w:val="00B237E8"/>
    <w:rsid w:val="00B24D4D"/>
    <w:rsid w:val="00B24FFA"/>
    <w:rsid w:val="00B25D00"/>
    <w:rsid w:val="00B4051E"/>
    <w:rsid w:val="00B424C1"/>
    <w:rsid w:val="00B43F3B"/>
    <w:rsid w:val="00B45C9A"/>
    <w:rsid w:val="00B46E6D"/>
    <w:rsid w:val="00B478FE"/>
    <w:rsid w:val="00B50B55"/>
    <w:rsid w:val="00B51C62"/>
    <w:rsid w:val="00B52A51"/>
    <w:rsid w:val="00B53EC3"/>
    <w:rsid w:val="00B62F54"/>
    <w:rsid w:val="00B63908"/>
    <w:rsid w:val="00B73661"/>
    <w:rsid w:val="00B81B9A"/>
    <w:rsid w:val="00B84EA4"/>
    <w:rsid w:val="00B85DA5"/>
    <w:rsid w:val="00B85E88"/>
    <w:rsid w:val="00B970CF"/>
    <w:rsid w:val="00BA2C00"/>
    <w:rsid w:val="00BA759A"/>
    <w:rsid w:val="00BB1142"/>
    <w:rsid w:val="00BB32B4"/>
    <w:rsid w:val="00BB694E"/>
    <w:rsid w:val="00BB78F7"/>
    <w:rsid w:val="00BB7E00"/>
    <w:rsid w:val="00BC55BC"/>
    <w:rsid w:val="00BD707C"/>
    <w:rsid w:val="00BE36AC"/>
    <w:rsid w:val="00BE3A0B"/>
    <w:rsid w:val="00BE4732"/>
    <w:rsid w:val="00BF1B48"/>
    <w:rsid w:val="00C0030C"/>
    <w:rsid w:val="00C037C1"/>
    <w:rsid w:val="00C0687D"/>
    <w:rsid w:val="00C10778"/>
    <w:rsid w:val="00C1094D"/>
    <w:rsid w:val="00C12D15"/>
    <w:rsid w:val="00C143ED"/>
    <w:rsid w:val="00C16AB9"/>
    <w:rsid w:val="00C20721"/>
    <w:rsid w:val="00C22A8B"/>
    <w:rsid w:val="00C2608B"/>
    <w:rsid w:val="00C302D8"/>
    <w:rsid w:val="00C36623"/>
    <w:rsid w:val="00C4000F"/>
    <w:rsid w:val="00C40AEF"/>
    <w:rsid w:val="00C4120E"/>
    <w:rsid w:val="00C41922"/>
    <w:rsid w:val="00C41CCC"/>
    <w:rsid w:val="00C535CA"/>
    <w:rsid w:val="00C60CC8"/>
    <w:rsid w:val="00C666D2"/>
    <w:rsid w:val="00C743E0"/>
    <w:rsid w:val="00C80F8A"/>
    <w:rsid w:val="00C83013"/>
    <w:rsid w:val="00C91139"/>
    <w:rsid w:val="00C9173B"/>
    <w:rsid w:val="00CA111B"/>
    <w:rsid w:val="00CA4F62"/>
    <w:rsid w:val="00CB146B"/>
    <w:rsid w:val="00CB3A39"/>
    <w:rsid w:val="00CB405C"/>
    <w:rsid w:val="00CC3910"/>
    <w:rsid w:val="00CC43D5"/>
    <w:rsid w:val="00CD0851"/>
    <w:rsid w:val="00CE070A"/>
    <w:rsid w:val="00CE2986"/>
    <w:rsid w:val="00CE6A9A"/>
    <w:rsid w:val="00CE6CBC"/>
    <w:rsid w:val="00CF005A"/>
    <w:rsid w:val="00CF10B8"/>
    <w:rsid w:val="00CF10CB"/>
    <w:rsid w:val="00D13301"/>
    <w:rsid w:val="00D138B6"/>
    <w:rsid w:val="00D1744B"/>
    <w:rsid w:val="00D267AF"/>
    <w:rsid w:val="00D319EE"/>
    <w:rsid w:val="00D34AD7"/>
    <w:rsid w:val="00D3792B"/>
    <w:rsid w:val="00D41C0A"/>
    <w:rsid w:val="00D44415"/>
    <w:rsid w:val="00D460F3"/>
    <w:rsid w:val="00D50E7B"/>
    <w:rsid w:val="00D54070"/>
    <w:rsid w:val="00D55251"/>
    <w:rsid w:val="00D63D8D"/>
    <w:rsid w:val="00D654EB"/>
    <w:rsid w:val="00D65C1F"/>
    <w:rsid w:val="00D672E5"/>
    <w:rsid w:val="00D67AEC"/>
    <w:rsid w:val="00D708FB"/>
    <w:rsid w:val="00D72540"/>
    <w:rsid w:val="00D73F7E"/>
    <w:rsid w:val="00D801E9"/>
    <w:rsid w:val="00D81B01"/>
    <w:rsid w:val="00D95F7D"/>
    <w:rsid w:val="00DA164B"/>
    <w:rsid w:val="00DA19BE"/>
    <w:rsid w:val="00DA6F55"/>
    <w:rsid w:val="00DA73B4"/>
    <w:rsid w:val="00DB74DF"/>
    <w:rsid w:val="00DB78C2"/>
    <w:rsid w:val="00DC30DB"/>
    <w:rsid w:val="00DC52F1"/>
    <w:rsid w:val="00DD193F"/>
    <w:rsid w:val="00DD2607"/>
    <w:rsid w:val="00DD63A8"/>
    <w:rsid w:val="00DD71CC"/>
    <w:rsid w:val="00DD7817"/>
    <w:rsid w:val="00DE339E"/>
    <w:rsid w:val="00DE4E74"/>
    <w:rsid w:val="00DF152B"/>
    <w:rsid w:val="00DF240B"/>
    <w:rsid w:val="00DF2616"/>
    <w:rsid w:val="00DF5A70"/>
    <w:rsid w:val="00DF65DE"/>
    <w:rsid w:val="00E04D94"/>
    <w:rsid w:val="00E1289B"/>
    <w:rsid w:val="00E242EF"/>
    <w:rsid w:val="00E26598"/>
    <w:rsid w:val="00E3022B"/>
    <w:rsid w:val="00E306FE"/>
    <w:rsid w:val="00E3354B"/>
    <w:rsid w:val="00E45128"/>
    <w:rsid w:val="00E475FE"/>
    <w:rsid w:val="00E52359"/>
    <w:rsid w:val="00E54D6A"/>
    <w:rsid w:val="00E6207F"/>
    <w:rsid w:val="00E62787"/>
    <w:rsid w:val="00E74489"/>
    <w:rsid w:val="00E830EE"/>
    <w:rsid w:val="00E84EA2"/>
    <w:rsid w:val="00E87643"/>
    <w:rsid w:val="00E927E5"/>
    <w:rsid w:val="00E95A83"/>
    <w:rsid w:val="00E978F6"/>
    <w:rsid w:val="00EA1129"/>
    <w:rsid w:val="00EA6774"/>
    <w:rsid w:val="00EB712D"/>
    <w:rsid w:val="00ED40B0"/>
    <w:rsid w:val="00ED51B6"/>
    <w:rsid w:val="00ED5D8B"/>
    <w:rsid w:val="00EE15F1"/>
    <w:rsid w:val="00EE4A66"/>
    <w:rsid w:val="00EE5B64"/>
    <w:rsid w:val="00EE7166"/>
    <w:rsid w:val="00EF34B2"/>
    <w:rsid w:val="00EF6521"/>
    <w:rsid w:val="00EF699F"/>
    <w:rsid w:val="00F017A6"/>
    <w:rsid w:val="00F033FB"/>
    <w:rsid w:val="00F05679"/>
    <w:rsid w:val="00F06BC1"/>
    <w:rsid w:val="00F139B6"/>
    <w:rsid w:val="00F179F8"/>
    <w:rsid w:val="00F21C43"/>
    <w:rsid w:val="00F22341"/>
    <w:rsid w:val="00F236B5"/>
    <w:rsid w:val="00F23F6D"/>
    <w:rsid w:val="00F240D4"/>
    <w:rsid w:val="00F36400"/>
    <w:rsid w:val="00F4108D"/>
    <w:rsid w:val="00F413E3"/>
    <w:rsid w:val="00F41931"/>
    <w:rsid w:val="00F43631"/>
    <w:rsid w:val="00F5128B"/>
    <w:rsid w:val="00F51675"/>
    <w:rsid w:val="00F5202B"/>
    <w:rsid w:val="00F57EEF"/>
    <w:rsid w:val="00F65B93"/>
    <w:rsid w:val="00F70F55"/>
    <w:rsid w:val="00F7204A"/>
    <w:rsid w:val="00F73A87"/>
    <w:rsid w:val="00F7460B"/>
    <w:rsid w:val="00F76B6E"/>
    <w:rsid w:val="00F86D04"/>
    <w:rsid w:val="00F94AA9"/>
    <w:rsid w:val="00FA52CC"/>
    <w:rsid w:val="00FB0B1E"/>
    <w:rsid w:val="00FB1192"/>
    <w:rsid w:val="00FC2C4D"/>
    <w:rsid w:val="00FC4404"/>
    <w:rsid w:val="00FC5F9B"/>
    <w:rsid w:val="00FC673A"/>
    <w:rsid w:val="00FC6CF6"/>
    <w:rsid w:val="00FD16BB"/>
    <w:rsid w:val="00FD2462"/>
    <w:rsid w:val="00FD4F9A"/>
    <w:rsid w:val="00FE2163"/>
    <w:rsid w:val="00FF25A4"/>
    <w:rsid w:val="00FF4D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9D0BD0"/>
  <w15:chartTrackingRefBased/>
  <w15:docId w15:val="{756DCD21-35DC-47CE-87B2-A09108CE9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F005A"/>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rsid w:val="00D3792B"/>
    <w:pPr>
      <w:spacing w:after="0" w:line="240" w:lineRule="auto"/>
    </w:pPr>
    <w:rPr>
      <w:rFonts w:ascii="Tahoma" w:hAnsi="Tahoma"/>
      <w:sz w:val="16"/>
      <w:szCs w:val="20"/>
      <w:lang w:val="x-none"/>
    </w:rPr>
  </w:style>
  <w:style w:type="character" w:customStyle="1" w:styleId="SprechblasentextZchn">
    <w:name w:val="Sprechblasentext Zchn"/>
    <w:link w:val="Sprechblasentext"/>
    <w:uiPriority w:val="99"/>
    <w:semiHidden/>
    <w:locked/>
    <w:rsid w:val="00D3792B"/>
    <w:rPr>
      <w:rFonts w:ascii="Tahoma" w:hAnsi="Tahoma" w:cs="Times New Roman"/>
      <w:sz w:val="16"/>
      <w:lang w:eastAsia="en-US"/>
    </w:rPr>
  </w:style>
  <w:style w:type="paragraph" w:styleId="Kopfzeile">
    <w:name w:val="header"/>
    <w:basedOn w:val="Standard"/>
    <w:link w:val="KopfzeileZchn"/>
    <w:uiPriority w:val="99"/>
    <w:rsid w:val="00C2608B"/>
    <w:pPr>
      <w:tabs>
        <w:tab w:val="center" w:pos="4536"/>
        <w:tab w:val="right" w:pos="9072"/>
      </w:tabs>
    </w:pPr>
    <w:rPr>
      <w:szCs w:val="20"/>
      <w:lang w:val="x-none"/>
    </w:rPr>
  </w:style>
  <w:style w:type="character" w:customStyle="1" w:styleId="KopfzeileZchn">
    <w:name w:val="Kopfzeile Zchn"/>
    <w:link w:val="Kopfzeile"/>
    <w:uiPriority w:val="99"/>
    <w:locked/>
    <w:rsid w:val="00C2608B"/>
    <w:rPr>
      <w:rFonts w:cs="Times New Roman"/>
      <w:sz w:val="22"/>
      <w:lang w:eastAsia="en-US"/>
    </w:rPr>
  </w:style>
  <w:style w:type="paragraph" w:styleId="Fuzeile">
    <w:name w:val="footer"/>
    <w:basedOn w:val="Standard"/>
    <w:link w:val="FuzeileZchn"/>
    <w:uiPriority w:val="99"/>
    <w:rsid w:val="00C2608B"/>
    <w:pPr>
      <w:tabs>
        <w:tab w:val="center" w:pos="4536"/>
        <w:tab w:val="right" w:pos="9072"/>
      </w:tabs>
    </w:pPr>
    <w:rPr>
      <w:szCs w:val="20"/>
      <w:lang w:val="x-none"/>
    </w:rPr>
  </w:style>
  <w:style w:type="character" w:customStyle="1" w:styleId="FuzeileZchn">
    <w:name w:val="Fußzeile Zchn"/>
    <w:link w:val="Fuzeile"/>
    <w:uiPriority w:val="99"/>
    <w:locked/>
    <w:rsid w:val="00C2608B"/>
    <w:rPr>
      <w:rFonts w:cs="Times New Roman"/>
      <w:sz w:val="22"/>
      <w:lang w:eastAsia="en-US"/>
    </w:rPr>
  </w:style>
  <w:style w:type="table" w:styleId="Tabellenraster">
    <w:name w:val="Table Grid"/>
    <w:basedOn w:val="NormaleTabelle"/>
    <w:uiPriority w:val="99"/>
    <w:rsid w:val="00266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99"/>
    <w:qFormat/>
    <w:rsid w:val="0064318D"/>
    <w:pPr>
      <w:ind w:left="720"/>
      <w:contextualSpacing/>
    </w:pPr>
  </w:style>
  <w:style w:type="paragraph" w:styleId="Funotentext">
    <w:name w:val="footnote text"/>
    <w:basedOn w:val="Standard"/>
    <w:link w:val="FunotentextZchn"/>
    <w:uiPriority w:val="99"/>
    <w:semiHidden/>
    <w:rsid w:val="00F86D04"/>
    <w:pPr>
      <w:spacing w:after="0" w:line="240" w:lineRule="auto"/>
    </w:pPr>
    <w:rPr>
      <w:sz w:val="20"/>
      <w:szCs w:val="20"/>
      <w:lang w:val="x-none"/>
    </w:rPr>
  </w:style>
  <w:style w:type="character" w:customStyle="1" w:styleId="FunotentextZchn">
    <w:name w:val="Fußnotentext Zchn"/>
    <w:link w:val="Funotentext"/>
    <w:uiPriority w:val="99"/>
    <w:semiHidden/>
    <w:locked/>
    <w:rsid w:val="00F86D04"/>
    <w:rPr>
      <w:rFonts w:ascii="Calibri" w:hAnsi="Calibri" w:cs="Times New Roman"/>
      <w:lang w:eastAsia="en-US"/>
    </w:rPr>
  </w:style>
  <w:style w:type="character" w:styleId="Funotenzeichen">
    <w:name w:val="footnote reference"/>
    <w:uiPriority w:val="99"/>
    <w:semiHidden/>
    <w:rsid w:val="00F86D04"/>
    <w:rPr>
      <w:rFonts w:cs="Times New Roman"/>
      <w:vertAlign w:val="superscript"/>
    </w:rPr>
  </w:style>
  <w:style w:type="character" w:styleId="Kommentarzeichen">
    <w:name w:val="annotation reference"/>
    <w:basedOn w:val="Absatz-Standardschriftart"/>
    <w:uiPriority w:val="99"/>
    <w:semiHidden/>
    <w:unhideWhenUsed/>
    <w:rsid w:val="003C12E3"/>
    <w:rPr>
      <w:sz w:val="16"/>
      <w:szCs w:val="16"/>
    </w:rPr>
  </w:style>
  <w:style w:type="paragraph" w:styleId="Kommentartext">
    <w:name w:val="annotation text"/>
    <w:basedOn w:val="Standard"/>
    <w:link w:val="KommentartextZchn"/>
    <w:uiPriority w:val="99"/>
    <w:semiHidden/>
    <w:unhideWhenUsed/>
    <w:rsid w:val="003C12E3"/>
    <w:pPr>
      <w:spacing w:after="160" w:line="240" w:lineRule="auto"/>
    </w:pPr>
    <w:rPr>
      <w:rFonts w:asciiTheme="minorHAnsi" w:eastAsiaTheme="minorEastAsia" w:hAnsiTheme="minorHAnsi" w:cstheme="minorBidi"/>
      <w:sz w:val="20"/>
      <w:szCs w:val="20"/>
      <w:lang w:eastAsia="de-DE"/>
    </w:rPr>
  </w:style>
  <w:style w:type="character" w:customStyle="1" w:styleId="KommentartextZchn">
    <w:name w:val="Kommentartext Zchn"/>
    <w:basedOn w:val="Absatz-Standardschriftart"/>
    <w:link w:val="Kommentartext"/>
    <w:uiPriority w:val="99"/>
    <w:semiHidden/>
    <w:rsid w:val="003C12E3"/>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3461</Words>
  <Characters>23270</Characters>
  <Application>Microsoft Office Word</Application>
  <DocSecurity>0</DocSecurity>
  <Lines>193</Lines>
  <Paragraphs>53</Paragraphs>
  <ScaleCrop>false</ScaleCrop>
  <HeadingPairs>
    <vt:vector size="2" baseType="variant">
      <vt:variant>
        <vt:lpstr>Titel</vt:lpstr>
      </vt:variant>
      <vt:variant>
        <vt:i4>1</vt:i4>
      </vt:variant>
    </vt:vector>
  </HeadingPairs>
  <TitlesOfParts>
    <vt:vector size="1" baseType="lpstr">
      <vt:lpstr>Satzung der Kolpingsfamilie im Kolpingwerk Deutschland</vt:lpstr>
    </vt:vector>
  </TitlesOfParts>
  <Company>Kolpingwerk Deutschland</Company>
  <LinksUpToDate>false</LinksUpToDate>
  <CharactersWithSpaces>26678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Satzung der Kolpingsfamilie im Kolpingwerk Deutschland</dc:title>
  <dc:subject/>
  <dc:creator>Ulrich Vollmer</dc:creator>
  <cp:keywords/>
  <cp:lastModifiedBy>Massimo Zanoner</cp:lastModifiedBy>
  <cp:revision>7</cp:revision>
  <cp:lastPrinted>2019-11-06T14:12:00Z</cp:lastPrinted>
  <dcterms:created xsi:type="dcterms:W3CDTF">2021-07-14T13:02:00Z</dcterms:created>
  <dcterms:modified xsi:type="dcterms:W3CDTF">2022-02-06T10:23:00Z</dcterms:modified>
</cp:coreProperties>
</file>